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BB223D" w14:textId="2A4E1C2B" w:rsidR="00865087" w:rsidRPr="001E30A5" w:rsidRDefault="00865087" w:rsidP="00865087">
      <w:pPr>
        <w:spacing w:after="0" w:line="240" w:lineRule="auto"/>
        <w:ind w:left="5387"/>
        <w:jc w:val="center"/>
        <w:outlineLvl w:val="2"/>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rPr>
        <w:t xml:space="preserve">Приложение </w:t>
      </w:r>
      <w:r w:rsidRPr="00865087">
        <w:rPr>
          <w:rFonts w:ascii="Times New Roman" w:eastAsia="Times New Roman" w:hAnsi="Times New Roman" w:cs="Times New Roman"/>
          <w:sz w:val="28"/>
          <w:szCs w:val="28"/>
        </w:rPr>
        <w:t>1</w:t>
      </w:r>
      <w:r w:rsidR="001E30A5">
        <w:rPr>
          <w:rFonts w:ascii="Times New Roman" w:eastAsia="Times New Roman" w:hAnsi="Times New Roman" w:cs="Times New Roman"/>
          <w:sz w:val="28"/>
          <w:szCs w:val="28"/>
          <w:lang w:val="kk-KZ"/>
        </w:rPr>
        <w:t>3</w:t>
      </w:r>
    </w:p>
    <w:p w14:paraId="733B6ACE" w14:textId="479E95A4" w:rsidR="00865087" w:rsidRDefault="00865087" w:rsidP="00865087">
      <w:pPr>
        <w:tabs>
          <w:tab w:val="left" w:pos="1134"/>
        </w:tabs>
        <w:overflowPunct w:val="0"/>
        <w:autoSpaceDE w:val="0"/>
        <w:autoSpaceDN w:val="0"/>
        <w:adjustRightInd w:val="0"/>
        <w:spacing w:after="0" w:line="240" w:lineRule="auto"/>
        <w:ind w:left="5239" w:firstLine="425"/>
        <w:jc w:val="center"/>
        <w:rPr>
          <w:rFonts w:ascii="Times New Roman" w:hAnsi="Times New Roman" w:cs="Times New Roman"/>
          <w:sz w:val="28"/>
        </w:rPr>
      </w:pPr>
      <w:r>
        <w:rPr>
          <w:rFonts w:ascii="Times New Roman" w:eastAsia="Times New Roman" w:hAnsi="Times New Roman" w:cs="Times New Roman"/>
          <w:sz w:val="28"/>
          <w:szCs w:val="28"/>
        </w:rPr>
        <w:t xml:space="preserve">к приказу </w:t>
      </w:r>
    </w:p>
    <w:p w14:paraId="497D5D97" w14:textId="76DCA417" w:rsidR="00865087" w:rsidRDefault="00865087" w:rsidP="00865087">
      <w:pPr>
        <w:tabs>
          <w:tab w:val="left" w:pos="1134"/>
        </w:tabs>
        <w:overflowPunct w:val="0"/>
        <w:autoSpaceDE w:val="0"/>
        <w:autoSpaceDN w:val="0"/>
        <w:adjustRightInd w:val="0"/>
        <w:spacing w:after="0" w:line="240" w:lineRule="auto"/>
        <w:ind w:left="5239" w:firstLine="425"/>
        <w:jc w:val="center"/>
        <w:rPr>
          <w:rFonts w:ascii="Times New Roman" w:hAnsi="Times New Roman" w:cs="Times New Roman"/>
          <w:sz w:val="28"/>
        </w:rPr>
      </w:pPr>
    </w:p>
    <w:p w14:paraId="099005E3" w14:textId="77777777" w:rsidR="00E54739" w:rsidRDefault="00E54739" w:rsidP="00865087">
      <w:pPr>
        <w:tabs>
          <w:tab w:val="left" w:pos="1134"/>
        </w:tabs>
        <w:overflowPunct w:val="0"/>
        <w:autoSpaceDE w:val="0"/>
        <w:autoSpaceDN w:val="0"/>
        <w:adjustRightInd w:val="0"/>
        <w:spacing w:after="0" w:line="240" w:lineRule="auto"/>
        <w:ind w:left="5239" w:firstLine="425"/>
        <w:jc w:val="center"/>
        <w:rPr>
          <w:rFonts w:ascii="Times New Roman" w:hAnsi="Times New Roman" w:cs="Times New Roman"/>
          <w:sz w:val="28"/>
        </w:rPr>
      </w:pPr>
    </w:p>
    <w:p w14:paraId="697C5454" w14:textId="77777777" w:rsidR="00865087" w:rsidRDefault="00865087" w:rsidP="00865087">
      <w:pPr>
        <w:tabs>
          <w:tab w:val="left" w:pos="1134"/>
        </w:tabs>
        <w:overflowPunct w:val="0"/>
        <w:autoSpaceDE w:val="0"/>
        <w:autoSpaceDN w:val="0"/>
        <w:adjustRightInd w:val="0"/>
        <w:spacing w:after="0" w:line="240" w:lineRule="auto"/>
        <w:jc w:val="center"/>
        <w:rPr>
          <w:rFonts w:ascii="Times New Roman" w:hAnsi="Times New Roman" w:cs="Times New Roman"/>
          <w:b/>
          <w:sz w:val="28"/>
        </w:rPr>
      </w:pPr>
      <w:r w:rsidRPr="003C1BF3">
        <w:rPr>
          <w:rFonts w:ascii="Times New Roman" w:hAnsi="Times New Roman" w:cs="Times New Roman"/>
          <w:b/>
          <w:sz w:val="28"/>
        </w:rPr>
        <w:t xml:space="preserve">Перечень утративших силу некоторых приказов </w:t>
      </w:r>
    </w:p>
    <w:p w14:paraId="61BBF8A0" w14:textId="77777777" w:rsidR="00865087" w:rsidRDefault="00865087" w:rsidP="00865087">
      <w:pPr>
        <w:tabs>
          <w:tab w:val="left" w:pos="1134"/>
        </w:tabs>
        <w:overflowPunct w:val="0"/>
        <w:autoSpaceDE w:val="0"/>
        <w:autoSpaceDN w:val="0"/>
        <w:adjustRightInd w:val="0"/>
        <w:spacing w:after="0" w:line="240" w:lineRule="auto"/>
        <w:jc w:val="center"/>
        <w:rPr>
          <w:rFonts w:ascii="Times New Roman" w:hAnsi="Times New Roman" w:cs="Times New Roman"/>
          <w:b/>
          <w:sz w:val="28"/>
        </w:rPr>
      </w:pPr>
      <w:r w:rsidRPr="003C1BF3">
        <w:rPr>
          <w:rFonts w:ascii="Times New Roman" w:hAnsi="Times New Roman" w:cs="Times New Roman"/>
          <w:b/>
          <w:sz w:val="28"/>
        </w:rPr>
        <w:t>Министерства финансов Республики Казахстан</w:t>
      </w:r>
    </w:p>
    <w:p w14:paraId="033DF15D" w14:textId="77777777" w:rsidR="00865087" w:rsidRPr="003C1BF3" w:rsidRDefault="00865087" w:rsidP="00865087">
      <w:pPr>
        <w:tabs>
          <w:tab w:val="left" w:pos="1134"/>
        </w:tabs>
        <w:overflowPunct w:val="0"/>
        <w:autoSpaceDE w:val="0"/>
        <w:autoSpaceDN w:val="0"/>
        <w:adjustRightInd w:val="0"/>
        <w:spacing w:after="0" w:line="240" w:lineRule="auto"/>
        <w:ind w:left="709"/>
        <w:jc w:val="center"/>
        <w:rPr>
          <w:rFonts w:ascii="Times New Roman" w:hAnsi="Times New Roman" w:cs="Times New Roman"/>
          <w:b/>
          <w:sz w:val="28"/>
        </w:rPr>
      </w:pPr>
    </w:p>
    <w:p w14:paraId="7A612B16" w14:textId="77777777" w:rsidR="00865087" w:rsidRPr="00865087" w:rsidRDefault="00F8252F" w:rsidP="00865087">
      <w:pPr>
        <w:pStyle w:val="a4"/>
        <w:numPr>
          <w:ilvl w:val="0"/>
          <w:numId w:val="18"/>
        </w:numPr>
        <w:tabs>
          <w:tab w:val="left" w:pos="709"/>
        </w:tabs>
        <w:overflowPunct w:val="0"/>
        <w:autoSpaceDE w:val="0"/>
        <w:autoSpaceDN w:val="0"/>
        <w:adjustRightInd w:val="0"/>
        <w:spacing w:after="0" w:line="240" w:lineRule="auto"/>
        <w:ind w:left="0" w:firstLine="360"/>
        <w:jc w:val="both"/>
        <w:rPr>
          <w:rFonts w:ascii="Times New Roman" w:hAnsi="Times New Roman" w:cs="Times New Roman"/>
          <w:sz w:val="28"/>
          <w:szCs w:val="28"/>
          <w:lang w:eastAsia="ru-RU"/>
        </w:rPr>
      </w:pPr>
      <w:hyperlink r:id="rId8" w:anchor="z3" w:history="1">
        <w:r w:rsidR="00865087" w:rsidRPr="00865087">
          <w:rPr>
            <w:rFonts w:ascii="Times New Roman" w:hAnsi="Times New Roman" w:cs="Times New Roman"/>
            <w:sz w:val="28"/>
            <w:szCs w:val="28"/>
            <w:lang w:eastAsia="ru-RU"/>
          </w:rPr>
          <w:t>Приказ</w:t>
        </w:r>
      </w:hyperlink>
      <w:r w:rsidR="00865087" w:rsidRPr="00865087">
        <w:rPr>
          <w:rFonts w:ascii="Times New Roman" w:hAnsi="Times New Roman" w:cs="Times New Roman"/>
          <w:sz w:val="28"/>
          <w:szCs w:val="28"/>
          <w:lang w:eastAsia="ru-RU"/>
        </w:rPr>
        <w:t xml:space="preserve"> Министра финансов Республики Казахстан от 7 декабря </w:t>
      </w:r>
      <w:r w:rsidR="00865087" w:rsidRPr="00865087">
        <w:rPr>
          <w:rFonts w:ascii="Times New Roman" w:hAnsi="Times New Roman" w:cs="Times New Roman"/>
          <w:sz w:val="28"/>
          <w:szCs w:val="28"/>
          <w:lang w:eastAsia="ru-RU"/>
        </w:rPr>
        <w:br/>
        <w:t>2018 года № 1060 «О некоторых вопросах горизонтального мониторинга» (зарегистрирован в Реестре государственной регистрации нормативных правовых актов под № 17914).</w:t>
      </w:r>
    </w:p>
    <w:p w14:paraId="7CBEF4EF" w14:textId="24D97BFA" w:rsidR="00865087" w:rsidRPr="00865087" w:rsidRDefault="00865087" w:rsidP="00865087">
      <w:pPr>
        <w:pStyle w:val="a4"/>
        <w:numPr>
          <w:ilvl w:val="0"/>
          <w:numId w:val="18"/>
        </w:numPr>
        <w:tabs>
          <w:tab w:val="left" w:pos="709"/>
        </w:tabs>
        <w:overflowPunct w:val="0"/>
        <w:autoSpaceDE w:val="0"/>
        <w:autoSpaceDN w:val="0"/>
        <w:adjustRightInd w:val="0"/>
        <w:spacing w:after="0" w:line="240" w:lineRule="auto"/>
        <w:ind w:left="0" w:firstLine="360"/>
        <w:jc w:val="both"/>
        <w:rPr>
          <w:rFonts w:ascii="Times New Roman" w:hAnsi="Times New Roman" w:cs="Times New Roman"/>
          <w:sz w:val="28"/>
          <w:szCs w:val="28"/>
        </w:rPr>
      </w:pPr>
      <w:r w:rsidRPr="00865087">
        <w:rPr>
          <w:rFonts w:ascii="Times New Roman" w:hAnsi="Times New Roman" w:cs="Times New Roman"/>
          <w:sz w:val="28"/>
          <w:szCs w:val="28"/>
          <w:lang w:eastAsia="ru-RU"/>
        </w:rPr>
        <w:t xml:space="preserve">Приказ Первого </w:t>
      </w:r>
      <w:r w:rsidR="004B1192">
        <w:rPr>
          <w:rFonts w:ascii="Times New Roman" w:hAnsi="Times New Roman" w:cs="Times New Roman"/>
          <w:sz w:val="28"/>
          <w:szCs w:val="28"/>
          <w:lang w:eastAsia="ru-RU"/>
        </w:rPr>
        <w:t>З</w:t>
      </w:r>
      <w:r w:rsidRPr="00865087">
        <w:rPr>
          <w:rFonts w:ascii="Times New Roman" w:hAnsi="Times New Roman" w:cs="Times New Roman"/>
          <w:sz w:val="28"/>
          <w:szCs w:val="28"/>
          <w:lang w:eastAsia="ru-RU"/>
        </w:rPr>
        <w:t xml:space="preserve">аместителя Премьер-Министра Республики </w:t>
      </w:r>
      <w:r w:rsidR="00787A6D">
        <w:rPr>
          <w:rFonts w:ascii="Times New Roman" w:hAnsi="Times New Roman" w:cs="Times New Roman"/>
          <w:sz w:val="28"/>
          <w:szCs w:val="28"/>
          <w:lang w:eastAsia="ru-RU"/>
        </w:rPr>
        <w:br/>
      </w:r>
      <w:r w:rsidRPr="00865087">
        <w:rPr>
          <w:rFonts w:ascii="Times New Roman" w:hAnsi="Times New Roman" w:cs="Times New Roman"/>
          <w:sz w:val="28"/>
          <w:szCs w:val="28"/>
          <w:lang w:eastAsia="ru-RU"/>
        </w:rPr>
        <w:t xml:space="preserve">Казахстан – Министра финансов Республики Казахстан от 29 мая 2019 года </w:t>
      </w:r>
      <w:r w:rsidRPr="00865087">
        <w:rPr>
          <w:rFonts w:ascii="Times New Roman" w:hAnsi="Times New Roman" w:cs="Times New Roman"/>
          <w:sz w:val="28"/>
          <w:szCs w:val="28"/>
          <w:lang w:eastAsia="ru-RU"/>
        </w:rPr>
        <w:br/>
        <w:t>№ 504 «О внесении изменения в приказ Министра финансов Республики Казахстан от 7 декабря 2018 года № 1060 «О некоторых вопросах горизонтального мониторинга» (зарегистрирован в Реестре государственной регистрации нормативных правовых актов под № 18754).</w:t>
      </w:r>
    </w:p>
    <w:p w14:paraId="44C77507" w14:textId="187B1B07" w:rsidR="00CF1BC1" w:rsidRPr="009D7763" w:rsidRDefault="00865087" w:rsidP="00241820">
      <w:pPr>
        <w:pStyle w:val="a4"/>
        <w:numPr>
          <w:ilvl w:val="0"/>
          <w:numId w:val="18"/>
        </w:numPr>
        <w:tabs>
          <w:tab w:val="left" w:pos="709"/>
        </w:tabs>
        <w:overflowPunct w:val="0"/>
        <w:autoSpaceDE w:val="0"/>
        <w:autoSpaceDN w:val="0"/>
        <w:adjustRightInd w:val="0"/>
        <w:spacing w:after="0" w:line="240" w:lineRule="auto"/>
        <w:ind w:left="0" w:firstLine="360"/>
        <w:jc w:val="both"/>
        <w:rPr>
          <w:rFonts w:ascii="Times New Roman" w:eastAsia="Times New Roman" w:hAnsi="Times New Roman"/>
          <w:bCs/>
          <w:sz w:val="28"/>
          <w:szCs w:val="28"/>
          <w:bdr w:val="none" w:sz="0" w:space="0" w:color="auto" w:frame="1"/>
          <w:lang w:val="kk-KZ" w:eastAsia="ru-RU"/>
        </w:rPr>
      </w:pPr>
      <w:r w:rsidRPr="009D7763">
        <w:rPr>
          <w:rFonts w:ascii="Times New Roman" w:hAnsi="Times New Roman" w:cs="Times New Roman"/>
          <w:sz w:val="28"/>
          <w:szCs w:val="28"/>
          <w:lang w:eastAsia="ru-RU"/>
        </w:rPr>
        <w:t xml:space="preserve">Приказ Заместителя Премьер-Министра </w:t>
      </w:r>
      <w:r w:rsidR="004B1192">
        <w:rPr>
          <w:rFonts w:ascii="Times New Roman" w:hAnsi="Times New Roman" w:cs="Times New Roman"/>
          <w:sz w:val="28"/>
          <w:szCs w:val="28"/>
          <w:lang w:eastAsia="ru-RU"/>
        </w:rPr>
        <w:t>–</w:t>
      </w:r>
      <w:r w:rsidRPr="009D7763">
        <w:rPr>
          <w:rFonts w:ascii="Times New Roman" w:hAnsi="Times New Roman" w:cs="Times New Roman"/>
          <w:sz w:val="28"/>
          <w:szCs w:val="28"/>
          <w:lang w:eastAsia="ru-RU"/>
        </w:rPr>
        <w:t xml:space="preserve"> Министра финансов Республики Казахстан от 23 октября 2023 года № 1119</w:t>
      </w:r>
      <w:r w:rsidRPr="009D7763">
        <w:rPr>
          <w:rFonts w:ascii="Times New Roman" w:hAnsi="Times New Roman" w:cs="Times New Roman"/>
          <w:sz w:val="28"/>
          <w:szCs w:val="28"/>
        </w:rPr>
        <w:t xml:space="preserve"> «О внесении изменений в приказ Министра финансов Республики Казахстан от 7 декабря 2018 года </w:t>
      </w:r>
      <w:r w:rsidRPr="009D7763">
        <w:rPr>
          <w:rFonts w:ascii="Times New Roman" w:hAnsi="Times New Roman" w:cs="Times New Roman"/>
          <w:sz w:val="28"/>
          <w:szCs w:val="28"/>
        </w:rPr>
        <w:br/>
        <w:t>№ 1060 «О некоторых вопросах горизонтального мониторинга»» (зарегистрирован в Реестре государственной регистрации нормативных правовых актов под</w:t>
      </w:r>
      <w:r w:rsidRPr="009D7763" w:rsidDel="00FD3937">
        <w:rPr>
          <w:rFonts w:ascii="Times New Roman" w:hAnsi="Times New Roman" w:cs="Times New Roman"/>
          <w:sz w:val="28"/>
          <w:szCs w:val="28"/>
        </w:rPr>
        <w:t xml:space="preserve"> </w:t>
      </w:r>
      <w:r w:rsidRPr="009D7763">
        <w:rPr>
          <w:rFonts w:ascii="Times New Roman" w:hAnsi="Times New Roman" w:cs="Times New Roman"/>
          <w:sz w:val="28"/>
          <w:szCs w:val="28"/>
        </w:rPr>
        <w:t>№ 33572).</w:t>
      </w:r>
    </w:p>
    <w:sectPr w:rsidR="00CF1BC1" w:rsidRPr="009D7763" w:rsidSect="004D605B">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418" w:header="709" w:footer="709" w:gutter="0"/>
      <w:pgNumType w:start="48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0ECAA" w16cex:dateUtc="2025-07-03T06:48:00Z"/>
  <w16cex:commentExtensible w16cex:durableId="2C10E872" w16cex:dateUtc="2025-07-03T06:30:00Z"/>
  <w16cex:commentExtensible w16cex:durableId="2C10E88F" w16cex:dateUtc="2025-07-03T06:31:00Z"/>
  <w16cex:commentExtensible w16cex:durableId="2C17F189" w16cex:dateUtc="2025-07-08T14:35:00Z"/>
  <w16cex:commentExtensible w16cex:durableId="2C10EEAD" w16cex:dateUtc="2025-07-03T06:57:00Z"/>
  <w16cex:commentExtensible w16cex:durableId="2C10F0AF" w16cex:dateUtc="2025-07-03T07:06:00Z"/>
  <w16cex:commentExtensible w16cex:durableId="2C10F204" w16cex:dateUtc="2025-07-03T07:11:00Z"/>
  <w16cex:commentExtensible w16cex:durableId="2C10EF0E" w16cex:dateUtc="2025-07-03T06:59:00Z"/>
  <w16cex:commentExtensible w16cex:durableId="2C10EFDF" w16cex:dateUtc="2025-07-03T07:02:00Z"/>
  <w16cex:commentExtensible w16cex:durableId="2C10F030" w16cex:dateUtc="2025-07-03T07:04:00Z"/>
  <w16cex:commentExtensible w16cex:durableId="2C17E67D" w16cex:dateUtc="2025-07-08T13:48:00Z"/>
  <w16cex:commentExtensible w16cex:durableId="2C17E68B" w16cex:dateUtc="2025-07-08T13:48:00Z"/>
  <w16cex:commentExtensible w16cex:durableId="2C17E6AB" w16cex:dateUtc="2025-07-08T13:49:00Z"/>
  <w16cex:commentExtensible w16cex:durableId="2C17E716" w16cex:dateUtc="2025-07-08T13:51:00Z"/>
  <w16cex:commentExtensible w16cex:durableId="2C17E84D" w16cex:dateUtc="2025-07-08T13:56:00Z"/>
  <w16cex:commentExtensible w16cex:durableId="2C17E92E" w16cex:dateUtc="2025-07-08T13:59:00Z"/>
  <w16cex:commentExtensible w16cex:durableId="2C17E9CE" w16cex:dateUtc="2025-07-08T14:02:00Z"/>
  <w16cex:commentExtensible w16cex:durableId="2C17EBCD" w16cex:dateUtc="2025-07-08T14:11:00Z"/>
  <w16cex:commentExtensible w16cex:durableId="2C17EA1E" w16cex:dateUtc="2025-07-08T14:03:00Z"/>
  <w16cex:commentExtensible w16cex:durableId="2C17EA53" w16cex:dateUtc="2025-07-08T14:04:00Z"/>
  <w16cex:commentExtensible w16cex:durableId="2C17EBEE" w16cex:dateUtc="2025-07-08T14:11:00Z"/>
  <w16cex:commentExtensible w16cex:durableId="2C17ECA8" w16cex:dateUtc="2025-07-08T14:14:00Z"/>
  <w16cex:commentExtensible w16cex:durableId="2C17ECAC" w16cex:dateUtc="2025-07-08T14:14:00Z"/>
  <w16cex:commentExtensible w16cex:durableId="2C17ECB2" w16cex:dateUtc="2025-07-08T14:14:00Z"/>
  <w16cex:commentExtensible w16cex:durableId="2C17ECBB" w16cex:dateUtc="2025-07-08T14:15:00Z"/>
  <w16cex:commentExtensible w16cex:durableId="2C17ECC9" w16cex:dateUtc="2025-07-08T14:15:00Z"/>
  <w16cex:commentExtensible w16cex:durableId="2C17ECCF" w16cex:dateUtc="2025-07-08T14:15:00Z"/>
  <w16cex:commentExtensible w16cex:durableId="2C17ED5D" w16cex:dateUtc="2025-07-08T14:17:00Z"/>
  <w16cex:commentExtensible w16cex:durableId="2C17ED05" w16cex:dateUtc="2025-07-08T14:16:00Z"/>
  <w16cex:commentExtensible w16cex:durableId="2C17ED8D" w16cex:dateUtc="2025-07-08T14:18:00Z"/>
  <w16cex:commentExtensible w16cex:durableId="2C17EECF" w16cex:dateUtc="2025-07-08T14:23:00Z"/>
  <w16cex:commentExtensible w16cex:durableId="2C17EF72" w16cex:dateUtc="2025-07-08T14:26:00Z"/>
  <w16cex:commentExtensible w16cex:durableId="2C10EC9A" w16cex:dateUtc="2025-07-03T06:48:00Z"/>
  <w16cex:commentExtensible w16cex:durableId="2C17F014" w16cex:dateUtc="2025-07-08T14:29:00Z"/>
  <w16cex:commentExtensible w16cex:durableId="2C17F092" w16cex:dateUtc="2025-07-08T14:31:00Z"/>
  <w16cex:commentExtensible w16cex:durableId="2C17F0A6" w16cex:dateUtc="2025-07-08T14:31:00Z"/>
  <w16cex:commentExtensible w16cex:durableId="2C17F0D7" w16cex:dateUtc="2025-07-08T14:32:00Z"/>
  <w16cex:commentExtensible w16cex:durableId="2C17F134" w16cex:dateUtc="2025-07-08T14:34:00Z"/>
  <w16cex:commentExtensible w16cex:durableId="2C17F125" w16cex:dateUtc="2025-07-08T14:33:00Z"/>
  <w16cex:commentExtensible w16cex:durableId="2C17F12E" w16cex:dateUtc="2025-07-08T14:34:00Z"/>
  <w16cex:commentExtensible w16cex:durableId="2C17F144" w16cex:dateUtc="2025-07-08T14:34:00Z"/>
  <w16cex:commentExtensible w16cex:durableId="2C17F152" w16cex:dateUtc="2025-07-08T14: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A2F6CB" w16cid:durableId="2C10ECAA"/>
  <w16cid:commentId w16cid:paraId="094A1AB2" w16cid:durableId="2C10E35E"/>
  <w16cid:commentId w16cid:paraId="36DB226F" w16cid:durableId="2C10E35F"/>
  <w16cid:commentId w16cid:paraId="09D2438B" w16cid:durableId="2C10E360"/>
  <w16cid:commentId w16cid:paraId="70FB0143" w16cid:durableId="2C10E361"/>
  <w16cid:commentId w16cid:paraId="20F29B13" w16cid:durableId="2C10E362"/>
  <w16cid:commentId w16cid:paraId="605F73CB" w16cid:durableId="2C10E363"/>
  <w16cid:commentId w16cid:paraId="5980DF2B" w16cid:durableId="2C10E364"/>
  <w16cid:commentId w16cid:paraId="3FFE4BFD" w16cid:durableId="2C10E365"/>
  <w16cid:commentId w16cid:paraId="19B5FACF" w16cid:durableId="2C10E366"/>
  <w16cid:commentId w16cid:paraId="0789F2E6" w16cid:durableId="2C10E872"/>
  <w16cid:commentId w16cid:paraId="75639F21" w16cid:durableId="2C10E367"/>
  <w16cid:commentId w16cid:paraId="09DC9D38" w16cid:durableId="2C10E368"/>
  <w16cid:commentId w16cid:paraId="6F8813EE" w16cid:durableId="2C10E369"/>
  <w16cid:commentId w16cid:paraId="52718034" w16cid:durableId="2C10E36A"/>
  <w16cid:commentId w16cid:paraId="675036B6" w16cid:durableId="2C10E36B"/>
  <w16cid:commentId w16cid:paraId="0B4FCC92" w16cid:durableId="2C10E36C"/>
  <w16cid:commentId w16cid:paraId="3D54D902" w16cid:durableId="2C10E88F"/>
  <w16cid:commentId w16cid:paraId="0F67B876" w16cid:durableId="2C10E36D"/>
  <w16cid:commentId w16cid:paraId="63F2675F" w16cid:durableId="2C10E36E"/>
  <w16cid:commentId w16cid:paraId="191C3BEB" w16cid:durableId="2C10E36F"/>
  <w16cid:commentId w16cid:paraId="1B59FA50" w16cid:durableId="2C17F189"/>
  <w16cid:commentId w16cid:paraId="6B3370EC" w16cid:durableId="2C10E370"/>
  <w16cid:commentId w16cid:paraId="2F8003AC" w16cid:durableId="2C10E371"/>
  <w16cid:commentId w16cid:paraId="5D19B3BA" w16cid:durableId="2C10E372"/>
  <w16cid:commentId w16cid:paraId="3E10C308" w16cid:durableId="2C10E373"/>
  <w16cid:commentId w16cid:paraId="3602EB69" w16cid:durableId="2C10EEAD"/>
  <w16cid:commentId w16cid:paraId="2416E94B" w16cid:durableId="2C10E374"/>
  <w16cid:commentId w16cid:paraId="1198A33F" w16cid:durableId="2C10F0AF"/>
  <w16cid:commentId w16cid:paraId="197B1C3D" w16cid:durableId="2C10F204"/>
  <w16cid:commentId w16cid:paraId="798E7D15" w16cid:durableId="2C10EF0E"/>
  <w16cid:commentId w16cid:paraId="4B0FBB53" w16cid:durableId="2C10EFDF"/>
  <w16cid:commentId w16cid:paraId="1E009E7E" w16cid:durableId="2C10E375"/>
  <w16cid:commentId w16cid:paraId="18CCFCC0" w16cid:durableId="2C10E376"/>
  <w16cid:commentId w16cid:paraId="25A95141" w16cid:durableId="2C10F030"/>
  <w16cid:commentId w16cid:paraId="0B091557" w16cid:durableId="2C10E377"/>
  <w16cid:commentId w16cid:paraId="768457EF" w16cid:durableId="2C10E378"/>
  <w16cid:commentId w16cid:paraId="484EFC6F" w16cid:durableId="2C10E379"/>
  <w16cid:commentId w16cid:paraId="48C640E8" w16cid:durableId="2C17E67D"/>
  <w16cid:commentId w16cid:paraId="19370C5D" w16cid:durableId="2C10E37A"/>
  <w16cid:commentId w16cid:paraId="6FE1FDAF" w16cid:durableId="2C10E37B"/>
  <w16cid:commentId w16cid:paraId="1EE0A07D" w16cid:durableId="2C17E68B"/>
  <w16cid:commentId w16cid:paraId="4BCE21BA" w16cid:durableId="2C10E37C"/>
  <w16cid:commentId w16cid:paraId="3DF0BFDA" w16cid:durableId="2C10E37D"/>
  <w16cid:commentId w16cid:paraId="57FCDB85" w16cid:durableId="2C10E37E"/>
  <w16cid:commentId w16cid:paraId="1A7E688B" w16cid:durableId="2C10E37F"/>
  <w16cid:commentId w16cid:paraId="7E7D4D32" w16cid:durableId="2C10E380"/>
  <w16cid:commentId w16cid:paraId="280779EA" w16cid:durableId="2C10E381"/>
  <w16cid:commentId w16cid:paraId="41DCDE80" w16cid:durableId="2C10E382"/>
  <w16cid:commentId w16cid:paraId="51509BD5" w16cid:durableId="2C10E383"/>
  <w16cid:commentId w16cid:paraId="1C771139" w16cid:durableId="2C10E384"/>
  <w16cid:commentId w16cid:paraId="1EDC7F31" w16cid:durableId="2C10E385"/>
  <w16cid:commentId w16cid:paraId="0C083938" w16cid:durableId="2C10E386"/>
  <w16cid:commentId w16cid:paraId="5B015A19" w16cid:durableId="2C17E6AB"/>
  <w16cid:commentId w16cid:paraId="3287D896" w16cid:durableId="2C10E387"/>
  <w16cid:commentId w16cid:paraId="208CB1A9" w16cid:durableId="2C10E388"/>
  <w16cid:commentId w16cid:paraId="50885897" w16cid:durableId="2C10E389"/>
  <w16cid:commentId w16cid:paraId="19BB7B8A" w16cid:durableId="2C10E38A"/>
  <w16cid:commentId w16cid:paraId="487F1913" w16cid:durableId="2C10E38B"/>
  <w16cid:commentId w16cid:paraId="4EF1D3BB" w16cid:durableId="2C10E38C"/>
  <w16cid:commentId w16cid:paraId="2E548101" w16cid:durableId="2C10E38D"/>
  <w16cid:commentId w16cid:paraId="7AE5D58E" w16cid:durableId="2C10E38E"/>
  <w16cid:commentId w16cid:paraId="5E3EB2C1" w16cid:durableId="2C10E38F"/>
  <w16cid:commentId w16cid:paraId="265C6DDB" w16cid:durableId="2C10E390"/>
  <w16cid:commentId w16cid:paraId="251C1BF2" w16cid:durableId="2C17E716"/>
  <w16cid:commentId w16cid:paraId="42EF38EF" w16cid:durableId="2C10E391"/>
  <w16cid:commentId w16cid:paraId="6E680283" w16cid:durableId="2C10E392"/>
  <w16cid:commentId w16cid:paraId="273545B1" w16cid:durableId="2C10E393"/>
  <w16cid:commentId w16cid:paraId="41BF5292" w16cid:durableId="2C10E394"/>
  <w16cid:commentId w16cid:paraId="63CF7883" w16cid:durableId="2C10E395"/>
  <w16cid:commentId w16cid:paraId="294F32C0" w16cid:durableId="2C10E396"/>
  <w16cid:commentId w16cid:paraId="6B18653B" w16cid:durableId="2C17E84D"/>
  <w16cid:commentId w16cid:paraId="5F00F4A6" w16cid:durableId="2C17E92E"/>
  <w16cid:commentId w16cid:paraId="7671DF95" w16cid:durableId="2C17E9CE"/>
  <w16cid:commentId w16cid:paraId="08B4768D" w16cid:durableId="2C17EBCD"/>
  <w16cid:commentId w16cid:paraId="47F4973E" w16cid:durableId="2C17EA1E"/>
  <w16cid:commentId w16cid:paraId="5E5ABE93" w16cid:durableId="2C10E397"/>
  <w16cid:commentId w16cid:paraId="5A4DEA89" w16cid:durableId="2C10E398"/>
  <w16cid:commentId w16cid:paraId="4CFE0113" w16cid:durableId="2C17EA53"/>
  <w16cid:commentId w16cid:paraId="42A47053" w16cid:durableId="2C17EBEE"/>
  <w16cid:commentId w16cid:paraId="7A2B8180" w16cid:durableId="2C10E399"/>
  <w16cid:commentId w16cid:paraId="721415BD" w16cid:durableId="2C10E39A"/>
  <w16cid:commentId w16cid:paraId="0792F8D0" w16cid:durableId="2C10E39B"/>
  <w16cid:commentId w16cid:paraId="2C5FEE7F" w16cid:durableId="2C10E39C"/>
  <w16cid:commentId w16cid:paraId="774D5B0B" w16cid:durableId="2C10E39D"/>
  <w16cid:commentId w16cid:paraId="6DAABE30" w16cid:durableId="2C10E39E"/>
  <w16cid:commentId w16cid:paraId="32CD3645" w16cid:durableId="2C10E39F"/>
  <w16cid:commentId w16cid:paraId="4A4F27C1" w16cid:durableId="2C10E3A0"/>
  <w16cid:commentId w16cid:paraId="120148B9" w16cid:durableId="2C10E3A1"/>
  <w16cid:commentId w16cid:paraId="47C55B33" w16cid:durableId="2C10E3A2"/>
  <w16cid:commentId w16cid:paraId="74E180D6" w16cid:durableId="2C10E3A3"/>
  <w16cid:commentId w16cid:paraId="779CD932" w16cid:durableId="2C10E3A4"/>
  <w16cid:commentId w16cid:paraId="22250159" w16cid:durableId="2C10E3A5"/>
  <w16cid:commentId w16cid:paraId="3668294C" w16cid:durableId="2C10E3A6"/>
  <w16cid:commentId w16cid:paraId="65F6CA81" w16cid:durableId="2C10E3A7"/>
  <w16cid:commentId w16cid:paraId="3F63B921" w16cid:durableId="2C10E3A8"/>
  <w16cid:commentId w16cid:paraId="33B5EE48" w16cid:durableId="2C10E3A9"/>
  <w16cid:commentId w16cid:paraId="59B4FBBE" w16cid:durableId="2C10E3AA"/>
  <w16cid:commentId w16cid:paraId="0F2A7FB1" w16cid:durableId="2C10E3AB"/>
  <w16cid:commentId w16cid:paraId="4148B05B" w16cid:durableId="2C10E3AC"/>
  <w16cid:commentId w16cid:paraId="6C7170B4" w16cid:durableId="2C10E3AD"/>
  <w16cid:commentId w16cid:paraId="3282CA3B" w16cid:durableId="2C10E3AE"/>
  <w16cid:commentId w16cid:paraId="53D6DA25" w16cid:durableId="2C10E3AF"/>
  <w16cid:commentId w16cid:paraId="45224E6C" w16cid:durableId="2C10E3B0"/>
  <w16cid:commentId w16cid:paraId="5D35E15A" w16cid:durableId="2C10E3B1"/>
  <w16cid:commentId w16cid:paraId="0F23F94C" w16cid:durableId="2C10E3B2"/>
  <w16cid:commentId w16cid:paraId="4286F48C" w16cid:durableId="2C10E3B3"/>
  <w16cid:commentId w16cid:paraId="66EEF218" w16cid:durableId="2C10E3B4"/>
  <w16cid:commentId w16cid:paraId="56FDAD90" w16cid:durableId="2C10E3B5"/>
  <w16cid:commentId w16cid:paraId="5CF85709" w16cid:durableId="2C10E3B6"/>
  <w16cid:commentId w16cid:paraId="450BDA3E" w16cid:durableId="2C10E3B7"/>
  <w16cid:commentId w16cid:paraId="5781A22C" w16cid:durableId="2C10E3B8"/>
  <w16cid:commentId w16cid:paraId="26AA7351" w16cid:durableId="2C10E3B9"/>
  <w16cid:commentId w16cid:paraId="10C0B557" w16cid:durableId="2C10E3BA"/>
  <w16cid:commentId w16cid:paraId="3DE257BD" w16cid:durableId="2C10E3BB"/>
  <w16cid:commentId w16cid:paraId="1674EBB2" w16cid:durableId="2C10E3BC"/>
  <w16cid:commentId w16cid:paraId="4D8E1EBD" w16cid:durableId="2C10E3BD"/>
  <w16cid:commentId w16cid:paraId="4733575D" w16cid:durableId="2C10E3BE"/>
  <w16cid:commentId w16cid:paraId="7C7259AA" w16cid:durableId="2C10E3BF"/>
  <w16cid:commentId w16cid:paraId="793E19C0" w16cid:durableId="2C10E3C0"/>
  <w16cid:commentId w16cid:paraId="5DD5742F" w16cid:durableId="2C10E3C1"/>
  <w16cid:commentId w16cid:paraId="33CE7292" w16cid:durableId="2C10E3C2"/>
  <w16cid:commentId w16cid:paraId="4E9053FE" w16cid:durableId="2C10E3C3"/>
  <w16cid:commentId w16cid:paraId="38E38470" w16cid:durableId="2C10E3C4"/>
  <w16cid:commentId w16cid:paraId="0D3C99D6" w16cid:durableId="2C10E3C5"/>
  <w16cid:commentId w16cid:paraId="65585518" w16cid:durableId="2C10E3C6"/>
  <w16cid:commentId w16cid:paraId="42CB6BA5" w16cid:durableId="2C10E3C7"/>
  <w16cid:commentId w16cid:paraId="7C9B8872" w16cid:durableId="2C10E3C8"/>
  <w16cid:commentId w16cid:paraId="0B1DE5F3" w16cid:durableId="2C10E3C9"/>
  <w16cid:commentId w16cid:paraId="6CB9A0B7" w16cid:durableId="2C10E3CA"/>
  <w16cid:commentId w16cid:paraId="6EA0B34E" w16cid:durableId="2C10E3CB"/>
  <w16cid:commentId w16cid:paraId="262BED52" w16cid:durableId="2C10E3CC"/>
  <w16cid:commentId w16cid:paraId="7741E2BA" w16cid:durableId="2C10E3CD"/>
  <w16cid:commentId w16cid:paraId="071F0732" w16cid:durableId="2C10E3CE"/>
  <w16cid:commentId w16cid:paraId="6FDA056E" w16cid:durableId="2C10E3CF"/>
  <w16cid:commentId w16cid:paraId="4F37DB51" w16cid:durableId="2C10E3D0"/>
  <w16cid:commentId w16cid:paraId="3E2FD96C" w16cid:durableId="2C10E3D1"/>
  <w16cid:commentId w16cid:paraId="4CB4E651" w16cid:durableId="2C10E3D2"/>
  <w16cid:commentId w16cid:paraId="093970C5" w16cid:durableId="2C10E3D3"/>
  <w16cid:commentId w16cid:paraId="66F5F48C" w16cid:durableId="2C10E3D4"/>
  <w16cid:commentId w16cid:paraId="77FB90BA" w16cid:durableId="2C10E3D5"/>
  <w16cid:commentId w16cid:paraId="64DDF41C" w16cid:durableId="2C10E3D6"/>
  <w16cid:commentId w16cid:paraId="16E76CCE" w16cid:durableId="2C10E3D7"/>
  <w16cid:commentId w16cid:paraId="355BDDE0" w16cid:durableId="2C10E3D8"/>
  <w16cid:commentId w16cid:paraId="5753DED6" w16cid:durableId="2C10E3D9"/>
  <w16cid:commentId w16cid:paraId="41D6C128" w16cid:durableId="2C10E3DA"/>
  <w16cid:commentId w16cid:paraId="799CB500" w16cid:durableId="2C10E3DB"/>
  <w16cid:commentId w16cid:paraId="14732556" w16cid:durableId="2C10E3DC"/>
  <w16cid:commentId w16cid:paraId="6A151F29" w16cid:durableId="2C10E3DD"/>
  <w16cid:commentId w16cid:paraId="4BE739A9" w16cid:durableId="2C10E3DE"/>
  <w16cid:commentId w16cid:paraId="21D36729" w16cid:durableId="2C10E3DF"/>
  <w16cid:commentId w16cid:paraId="3929D840" w16cid:durableId="2C10E3E0"/>
  <w16cid:commentId w16cid:paraId="550DDBF8" w16cid:durableId="2C10E3E1"/>
  <w16cid:commentId w16cid:paraId="50270EF4" w16cid:durableId="2C10E3E2"/>
  <w16cid:commentId w16cid:paraId="07F9DE6B" w16cid:durableId="2C10E3E3"/>
  <w16cid:commentId w16cid:paraId="18B2890C" w16cid:durableId="2C10E3E4"/>
  <w16cid:commentId w16cid:paraId="7EA38C29" w16cid:durableId="2C10E3E5"/>
  <w16cid:commentId w16cid:paraId="0206EF4D" w16cid:durableId="2C10E3E6"/>
  <w16cid:commentId w16cid:paraId="7BA7E046" w16cid:durableId="2C10E3E7"/>
  <w16cid:commentId w16cid:paraId="7253CBCC" w16cid:durableId="2C10E3E8"/>
  <w16cid:commentId w16cid:paraId="0D8C6C4E" w16cid:durableId="2C10E3E9"/>
  <w16cid:commentId w16cid:paraId="772AD3F9" w16cid:durableId="2C10E3EA"/>
  <w16cid:commentId w16cid:paraId="0FCDBEE8" w16cid:durableId="2C10E3EB"/>
  <w16cid:commentId w16cid:paraId="1701EBBB" w16cid:durableId="2C10E3EC"/>
  <w16cid:commentId w16cid:paraId="5341B29E" w16cid:durableId="2C10E3ED"/>
  <w16cid:commentId w16cid:paraId="13F8B994" w16cid:durableId="2C10E3EE"/>
  <w16cid:commentId w16cid:paraId="6D6BB5C7" w16cid:durableId="2C10E3EF"/>
  <w16cid:commentId w16cid:paraId="13BE4062" w16cid:durableId="2C10E3F0"/>
  <w16cid:commentId w16cid:paraId="04B8990A" w16cid:durableId="2C10E3F1"/>
  <w16cid:commentId w16cid:paraId="28388CFB" w16cid:durableId="2C10E3F2"/>
  <w16cid:commentId w16cid:paraId="3F117E68" w16cid:durableId="2C10E3F3"/>
  <w16cid:commentId w16cid:paraId="38D3D945" w16cid:durableId="2C10E3F4"/>
  <w16cid:commentId w16cid:paraId="1EDA193F" w16cid:durableId="2C10E3F5"/>
  <w16cid:commentId w16cid:paraId="205E7464" w16cid:durableId="2C10E3F6"/>
  <w16cid:commentId w16cid:paraId="438E05A9" w16cid:durableId="2C10E3F7"/>
  <w16cid:commentId w16cid:paraId="3242EE3B" w16cid:durableId="2C10E3F8"/>
  <w16cid:commentId w16cid:paraId="4CBA0FD2" w16cid:durableId="2C10E3F9"/>
  <w16cid:commentId w16cid:paraId="42C68A9B" w16cid:durableId="2C10E3FA"/>
  <w16cid:commentId w16cid:paraId="5B3056B1" w16cid:durableId="2C10E3FB"/>
  <w16cid:commentId w16cid:paraId="49B663CE" w16cid:durableId="2C10E3FC"/>
  <w16cid:commentId w16cid:paraId="44BB099C" w16cid:durableId="2C10E3FD"/>
  <w16cid:commentId w16cid:paraId="18FDC295" w16cid:durableId="2C10E3FE"/>
  <w16cid:commentId w16cid:paraId="5A1E990E" w16cid:durableId="2C10E3FF"/>
  <w16cid:commentId w16cid:paraId="67D75477" w16cid:durableId="2C10E400"/>
  <w16cid:commentId w16cid:paraId="04CF7326" w16cid:durableId="2C10E401"/>
  <w16cid:commentId w16cid:paraId="62E2A080" w16cid:durableId="2C10E402"/>
  <w16cid:commentId w16cid:paraId="2B34365A" w16cid:durableId="2C10E403"/>
  <w16cid:commentId w16cid:paraId="0D15EB19" w16cid:durableId="2C10E404"/>
  <w16cid:commentId w16cid:paraId="1CE8CDBD" w16cid:durableId="2C10E405"/>
  <w16cid:commentId w16cid:paraId="2A299338" w16cid:durableId="2C10E406"/>
  <w16cid:commentId w16cid:paraId="78F97152" w16cid:durableId="2C10E407"/>
  <w16cid:commentId w16cid:paraId="787470A9" w16cid:durableId="2C10E408"/>
  <w16cid:commentId w16cid:paraId="24BEDFC8" w16cid:durableId="2C10E409"/>
  <w16cid:commentId w16cid:paraId="434FACD0" w16cid:durableId="2C10E40A"/>
  <w16cid:commentId w16cid:paraId="03C1B9D3" w16cid:durableId="2C10E40B"/>
  <w16cid:commentId w16cid:paraId="100677A5" w16cid:durableId="2C10E40C"/>
  <w16cid:commentId w16cid:paraId="180190BB" w16cid:durableId="2C10E40D"/>
  <w16cid:commentId w16cid:paraId="290E6B57" w16cid:durableId="2C10E40E"/>
  <w16cid:commentId w16cid:paraId="7D77CFE6" w16cid:durableId="2C10E40F"/>
  <w16cid:commentId w16cid:paraId="0F1A110E" w16cid:durableId="2C10E410"/>
  <w16cid:commentId w16cid:paraId="760D059F" w16cid:durableId="2C10E411"/>
  <w16cid:commentId w16cid:paraId="6E3EAE7F" w16cid:durableId="2C10E412"/>
  <w16cid:commentId w16cid:paraId="73AC1FAC" w16cid:durableId="2C10E413"/>
  <w16cid:commentId w16cid:paraId="5EDE5E3F" w16cid:durableId="2C10E414"/>
  <w16cid:commentId w16cid:paraId="6C9DA629" w16cid:durableId="2C10E415"/>
  <w16cid:commentId w16cid:paraId="76FC6768" w16cid:durableId="2C10E416"/>
  <w16cid:commentId w16cid:paraId="3DBCECB9" w16cid:durableId="2C10E417"/>
  <w16cid:commentId w16cid:paraId="083D595E" w16cid:durableId="2C10E418"/>
  <w16cid:commentId w16cid:paraId="4C17EC01" w16cid:durableId="2C10E419"/>
  <w16cid:commentId w16cid:paraId="4CC5B981" w16cid:durableId="2C10E41A"/>
  <w16cid:commentId w16cid:paraId="586A6D38" w16cid:durableId="2C10E41B"/>
  <w16cid:commentId w16cid:paraId="05ECD1A4" w16cid:durableId="2C10E41C"/>
  <w16cid:commentId w16cid:paraId="69334150" w16cid:durableId="2C10E41D"/>
  <w16cid:commentId w16cid:paraId="0AEF3C7E" w16cid:durableId="2C17ECA8"/>
  <w16cid:commentId w16cid:paraId="62C13BCD" w16cid:durableId="2C17ECAC"/>
  <w16cid:commentId w16cid:paraId="51815DD0" w16cid:durableId="2C17ECB2"/>
  <w16cid:commentId w16cid:paraId="2EAB09F4" w16cid:durableId="2C17ECBB"/>
  <w16cid:commentId w16cid:paraId="47C00D35" w16cid:durableId="2C17ECC9"/>
  <w16cid:commentId w16cid:paraId="5A232C66" w16cid:durableId="2C17ECCF"/>
  <w16cid:commentId w16cid:paraId="2C99230C" w16cid:durableId="2C17ED5D"/>
  <w16cid:commentId w16cid:paraId="6E5D97DD" w16cid:durableId="2C10E41E"/>
  <w16cid:commentId w16cid:paraId="1797F884" w16cid:durableId="2C10E41F"/>
  <w16cid:commentId w16cid:paraId="3C25A3EA" w16cid:durableId="2C10E420"/>
  <w16cid:commentId w16cid:paraId="0B0E182F" w16cid:durableId="2C10E421"/>
  <w16cid:commentId w16cid:paraId="36C28430" w16cid:durableId="2C10E422"/>
  <w16cid:commentId w16cid:paraId="5F55F95B" w16cid:durableId="2C10E423"/>
  <w16cid:commentId w16cid:paraId="004C02B0" w16cid:durableId="2C10E424"/>
  <w16cid:commentId w16cid:paraId="7F0FB941" w16cid:durableId="2C10E425"/>
  <w16cid:commentId w16cid:paraId="1942EFF9" w16cid:durableId="2C10E426"/>
  <w16cid:commentId w16cid:paraId="2020E5D6" w16cid:durableId="2C17ED05"/>
  <w16cid:commentId w16cid:paraId="37FCE0F9" w16cid:durableId="2C10E427"/>
  <w16cid:commentId w16cid:paraId="7B4F8F2A" w16cid:durableId="2C10E428"/>
  <w16cid:commentId w16cid:paraId="36342EE0" w16cid:durableId="2C10E429"/>
  <w16cid:commentId w16cid:paraId="0AF72184" w16cid:durableId="2C10E42A"/>
  <w16cid:commentId w16cid:paraId="45CD8C23" w16cid:durableId="2C10E42B"/>
  <w16cid:commentId w16cid:paraId="7985E39E" w16cid:durableId="2C10E42C"/>
  <w16cid:commentId w16cid:paraId="5FBFFCC6" w16cid:durableId="2C17ED8D"/>
  <w16cid:commentId w16cid:paraId="207A1A7D" w16cid:durableId="2C10E42D"/>
  <w16cid:commentId w16cid:paraId="0756EB14" w16cid:durableId="2C10E42E"/>
  <w16cid:commentId w16cid:paraId="2C85248D" w16cid:durableId="2C10E42F"/>
  <w16cid:commentId w16cid:paraId="0AD7F73D" w16cid:durableId="2C10E430"/>
  <w16cid:commentId w16cid:paraId="1A34939D" w16cid:durableId="2C10E431"/>
  <w16cid:commentId w16cid:paraId="6E0FA734" w16cid:durableId="2C10E432"/>
  <w16cid:commentId w16cid:paraId="698E666E" w16cid:durableId="2C10E433"/>
  <w16cid:commentId w16cid:paraId="16FC8393" w16cid:durableId="2C10E434"/>
  <w16cid:commentId w16cid:paraId="70504A4F" w16cid:durableId="2C10E435"/>
  <w16cid:commentId w16cid:paraId="533FA379" w16cid:durableId="2C10E436"/>
  <w16cid:commentId w16cid:paraId="4B6F2CA7" w16cid:durableId="2C10E437"/>
  <w16cid:commentId w16cid:paraId="0310D864" w16cid:durableId="2C10E438"/>
  <w16cid:commentId w16cid:paraId="384A2003" w16cid:durableId="2C10E439"/>
  <w16cid:commentId w16cid:paraId="0EBAE8F7" w16cid:durableId="2C10E43A"/>
  <w16cid:commentId w16cid:paraId="3387F5FE" w16cid:durableId="2C10E43B"/>
  <w16cid:commentId w16cid:paraId="01F4D5D6" w16cid:durableId="2C10E43C"/>
  <w16cid:commentId w16cid:paraId="28BC2DF0" w16cid:durableId="2C10E43D"/>
  <w16cid:commentId w16cid:paraId="563B16B2" w16cid:durableId="2C10E43E"/>
  <w16cid:commentId w16cid:paraId="33E29896" w16cid:durableId="2C10E43F"/>
  <w16cid:commentId w16cid:paraId="170477E1" w16cid:durableId="2C10E440"/>
  <w16cid:commentId w16cid:paraId="2177ADDC" w16cid:durableId="2C10E441"/>
  <w16cid:commentId w16cid:paraId="07559077" w16cid:durableId="2C10E442"/>
  <w16cid:commentId w16cid:paraId="188F4EA3" w16cid:durableId="2C17EECF"/>
  <w16cid:commentId w16cid:paraId="7893D9E7" w16cid:durableId="2C10E443"/>
  <w16cid:commentId w16cid:paraId="5B1B675B" w16cid:durableId="2C10E444"/>
  <w16cid:commentId w16cid:paraId="11F66E25" w16cid:durableId="2C10E445"/>
  <w16cid:commentId w16cid:paraId="4558F263" w16cid:durableId="2C10E446"/>
  <w16cid:commentId w16cid:paraId="0057A220" w16cid:durableId="2C10E447"/>
  <w16cid:commentId w16cid:paraId="3CF35727" w16cid:durableId="2C10E448"/>
  <w16cid:commentId w16cid:paraId="5E634F7B" w16cid:durableId="2C10E449"/>
  <w16cid:commentId w16cid:paraId="22ED0185" w16cid:durableId="2C10E44A"/>
  <w16cid:commentId w16cid:paraId="79600B01" w16cid:durableId="2C10E44B"/>
  <w16cid:commentId w16cid:paraId="2AF4D27E" w16cid:durableId="2C10E44C"/>
  <w16cid:commentId w16cid:paraId="74930E56" w16cid:durableId="2C10E44D"/>
  <w16cid:commentId w16cid:paraId="2166DE4D" w16cid:durableId="2C10E44E"/>
  <w16cid:commentId w16cid:paraId="38B14269" w16cid:durableId="2C10E44F"/>
  <w16cid:commentId w16cid:paraId="4899E583" w16cid:durableId="2C10E450"/>
  <w16cid:commentId w16cid:paraId="5306BE90" w16cid:durableId="2C10E451"/>
  <w16cid:commentId w16cid:paraId="44C96A56" w16cid:durableId="2C10E452"/>
  <w16cid:commentId w16cid:paraId="7E013EC7" w16cid:durableId="2C10E453"/>
  <w16cid:commentId w16cid:paraId="10D25AD2" w16cid:durableId="2C10E454"/>
  <w16cid:commentId w16cid:paraId="70F2EDF2" w16cid:durableId="2C10E455"/>
  <w16cid:commentId w16cid:paraId="329F5DF1" w16cid:durableId="2C10E456"/>
  <w16cid:commentId w16cid:paraId="26E3B84D" w16cid:durableId="2C10E457"/>
  <w16cid:commentId w16cid:paraId="7C97C332" w16cid:durableId="2C10E458"/>
  <w16cid:commentId w16cid:paraId="652847A7" w16cid:durableId="2C10E459"/>
  <w16cid:commentId w16cid:paraId="5551C07C" w16cid:durableId="2C10E45A"/>
  <w16cid:commentId w16cid:paraId="3C5247B0" w16cid:durableId="2C10E45B"/>
  <w16cid:commentId w16cid:paraId="3B950155" w16cid:durableId="2C10E45C"/>
  <w16cid:commentId w16cid:paraId="5E60DDEA" w16cid:durableId="2C10E45D"/>
  <w16cid:commentId w16cid:paraId="452E3126" w16cid:durableId="2C10E45E"/>
  <w16cid:commentId w16cid:paraId="1820622A" w16cid:durableId="2C10E45F"/>
  <w16cid:commentId w16cid:paraId="7F51E844" w16cid:durableId="2C10E460"/>
  <w16cid:commentId w16cid:paraId="044862E2" w16cid:durableId="2C10E461"/>
  <w16cid:commentId w16cid:paraId="68062AFA" w16cid:durableId="2C10E462"/>
  <w16cid:commentId w16cid:paraId="4FAB9F79" w16cid:durableId="2C10E463"/>
  <w16cid:commentId w16cid:paraId="0611B8F5" w16cid:durableId="2C10E464"/>
  <w16cid:commentId w16cid:paraId="70F133DE" w16cid:durableId="2C10E465"/>
  <w16cid:commentId w16cid:paraId="705FB392" w16cid:durableId="2C10E466"/>
  <w16cid:commentId w16cid:paraId="2278E5D9" w16cid:durableId="2C10E467"/>
  <w16cid:commentId w16cid:paraId="13166869" w16cid:durableId="2C10E468"/>
  <w16cid:commentId w16cid:paraId="5DB04EEC" w16cid:durableId="2C10E469"/>
  <w16cid:commentId w16cid:paraId="4FD09836" w16cid:durableId="2C10E46A"/>
  <w16cid:commentId w16cid:paraId="106C3FB7" w16cid:durableId="2C10E46B"/>
  <w16cid:commentId w16cid:paraId="23D4F8C5" w16cid:durableId="2C10E46C"/>
  <w16cid:commentId w16cid:paraId="3C585444" w16cid:durableId="2C10E46D"/>
  <w16cid:commentId w16cid:paraId="23A57F1C" w16cid:durableId="2C10E46E"/>
  <w16cid:commentId w16cid:paraId="1F0A16D0" w16cid:durableId="2C10E46F"/>
  <w16cid:commentId w16cid:paraId="6119E188" w16cid:durableId="2C10E470"/>
  <w16cid:commentId w16cid:paraId="38EE128C" w16cid:durableId="2C10E471"/>
  <w16cid:commentId w16cid:paraId="204A4D2B" w16cid:durableId="2C10E472"/>
  <w16cid:commentId w16cid:paraId="5D7F28F6" w16cid:durableId="2C10E473"/>
  <w16cid:commentId w16cid:paraId="72534400" w16cid:durableId="2C10E474"/>
  <w16cid:commentId w16cid:paraId="7F649DA5" w16cid:durableId="2C10E475"/>
  <w16cid:commentId w16cid:paraId="7C3B7DB5" w16cid:durableId="2C17EF72"/>
  <w16cid:commentId w16cid:paraId="5200C7A3" w16cid:durableId="2C10E476"/>
  <w16cid:commentId w16cid:paraId="02F7AC6F" w16cid:durableId="2C10E477"/>
  <w16cid:commentId w16cid:paraId="729EC73B" w16cid:durableId="2C10E478"/>
  <w16cid:commentId w16cid:paraId="504E2962" w16cid:durableId="2C10E479"/>
  <w16cid:commentId w16cid:paraId="4C4F327A" w16cid:durableId="2C10E47A"/>
  <w16cid:commentId w16cid:paraId="61966440" w16cid:durableId="2C10E47B"/>
  <w16cid:commentId w16cid:paraId="6F5FE882" w16cid:durableId="2C10E47C"/>
  <w16cid:commentId w16cid:paraId="282BC8DE" w16cid:durableId="2C10E47D"/>
  <w16cid:commentId w16cid:paraId="6190C84F" w16cid:durableId="2C10E47E"/>
  <w16cid:commentId w16cid:paraId="24968098" w16cid:durableId="2C10E47F"/>
  <w16cid:commentId w16cid:paraId="0A616F78" w16cid:durableId="2C10E480"/>
  <w16cid:commentId w16cid:paraId="1F3EE65F" w16cid:durableId="2C10E481"/>
  <w16cid:commentId w16cid:paraId="56FE103B" w16cid:durableId="2C10E482"/>
  <w16cid:commentId w16cid:paraId="60EEDEF2" w16cid:durableId="2C10E483"/>
  <w16cid:commentId w16cid:paraId="72458B4A" w16cid:durableId="2C10EC9A"/>
  <w16cid:commentId w16cid:paraId="6BC185C4" w16cid:durableId="2C10E484"/>
  <w16cid:commentId w16cid:paraId="7A35A457" w16cid:durableId="2C10E485"/>
  <w16cid:commentId w16cid:paraId="76EE8C6C" w16cid:durableId="2C10E486"/>
  <w16cid:commentId w16cid:paraId="77A2B906" w16cid:durableId="2C17F014"/>
  <w16cid:commentId w16cid:paraId="388DFDF3" w16cid:durableId="2C10E487"/>
  <w16cid:commentId w16cid:paraId="3A5430B7" w16cid:durableId="2C10E488"/>
  <w16cid:commentId w16cid:paraId="4ADDA35D" w16cid:durableId="2C10E489"/>
  <w16cid:commentId w16cid:paraId="33D0FA2E" w16cid:durableId="2C10E48A"/>
  <w16cid:commentId w16cid:paraId="731A96EB" w16cid:durableId="2C10E48B"/>
  <w16cid:commentId w16cid:paraId="5E1C97E6" w16cid:durableId="2C10E48C"/>
  <w16cid:commentId w16cid:paraId="09FC4D5E" w16cid:durableId="2C10E48D"/>
  <w16cid:commentId w16cid:paraId="2F30B776" w16cid:durableId="2C10E48E"/>
  <w16cid:commentId w16cid:paraId="7AFAF910" w16cid:durableId="2C10E48F"/>
  <w16cid:commentId w16cid:paraId="0DD43959" w16cid:durableId="2C10E490"/>
  <w16cid:commentId w16cid:paraId="21A8B212" w16cid:durableId="2C10E491"/>
  <w16cid:commentId w16cid:paraId="5FC432DB" w16cid:durableId="2C10E492"/>
  <w16cid:commentId w16cid:paraId="04DFDEFE" w16cid:durableId="2C10E493"/>
  <w16cid:commentId w16cid:paraId="66C775FD" w16cid:durableId="2C10E494"/>
  <w16cid:commentId w16cid:paraId="28E18FD5" w16cid:durableId="2C10E495"/>
  <w16cid:commentId w16cid:paraId="4C0AC28E" w16cid:durableId="2C10E496"/>
  <w16cid:commentId w16cid:paraId="697D48A2" w16cid:durableId="2C10E497"/>
  <w16cid:commentId w16cid:paraId="6A71029D" w16cid:durableId="2C10E498"/>
  <w16cid:commentId w16cid:paraId="0968F2D9" w16cid:durableId="2C10E499"/>
  <w16cid:commentId w16cid:paraId="4B5CA142" w16cid:durableId="2C10E49A"/>
  <w16cid:commentId w16cid:paraId="1B7A6B2D" w16cid:durableId="2C10E49B"/>
  <w16cid:commentId w16cid:paraId="426E59F7" w16cid:durableId="2C10E49C"/>
  <w16cid:commentId w16cid:paraId="1E7E308C" w16cid:durableId="2C10E49D"/>
  <w16cid:commentId w16cid:paraId="6A194033" w16cid:durableId="2C10E49E"/>
  <w16cid:commentId w16cid:paraId="65C0E075" w16cid:durableId="2C10E49F"/>
  <w16cid:commentId w16cid:paraId="336FD2FA" w16cid:durableId="2C10E4A0"/>
  <w16cid:commentId w16cid:paraId="63FD9EEE" w16cid:durableId="2C10E4A1"/>
  <w16cid:commentId w16cid:paraId="13C6EFB3" w16cid:durableId="2C10E4A2"/>
  <w16cid:commentId w16cid:paraId="51E65455" w16cid:durableId="2C10E4A3"/>
  <w16cid:commentId w16cid:paraId="0C3E2476" w16cid:durableId="2C10E4A4"/>
  <w16cid:commentId w16cid:paraId="207B84D0" w16cid:durableId="2C17F092"/>
  <w16cid:commentId w16cid:paraId="470985B4" w16cid:durableId="2C10E4A5"/>
  <w16cid:commentId w16cid:paraId="51261A1D" w16cid:durableId="2C17F0A6"/>
  <w16cid:commentId w16cid:paraId="535B2521" w16cid:durableId="2C10E4A6"/>
  <w16cid:commentId w16cid:paraId="78B657FF" w16cid:durableId="2C17F0D7"/>
  <w16cid:commentId w16cid:paraId="6AAC3B8D" w16cid:durableId="2C10E4A7"/>
  <w16cid:commentId w16cid:paraId="6C7584E2" w16cid:durableId="2C10E4A8"/>
  <w16cid:commentId w16cid:paraId="7377CB2F" w16cid:durableId="2C10E4A9"/>
  <w16cid:commentId w16cid:paraId="55BAB84B" w16cid:durableId="2C10E4AA"/>
  <w16cid:commentId w16cid:paraId="773CF693" w16cid:durableId="2C10E4AB"/>
  <w16cid:commentId w16cid:paraId="78CC63BA" w16cid:durableId="2C10E4AC"/>
  <w16cid:commentId w16cid:paraId="541AE05D" w16cid:durableId="2C10E4AD"/>
  <w16cid:commentId w16cid:paraId="261E2B20" w16cid:durableId="2C10E4AE"/>
  <w16cid:commentId w16cid:paraId="6E692E35" w16cid:durableId="2C10E4AF"/>
  <w16cid:commentId w16cid:paraId="541EA150" w16cid:durableId="2C10E4B0"/>
  <w16cid:commentId w16cid:paraId="361F4FDB" w16cid:durableId="2C10E4B1"/>
  <w16cid:commentId w16cid:paraId="6A475D92" w16cid:durableId="2C10E4B2"/>
  <w16cid:commentId w16cid:paraId="4EDDA226" w16cid:durableId="2C10E4B3"/>
  <w16cid:commentId w16cid:paraId="4DCC60F1" w16cid:durableId="2C10E4B4"/>
  <w16cid:commentId w16cid:paraId="13568C48" w16cid:durableId="2C10E4B5"/>
  <w16cid:commentId w16cid:paraId="4CED5777" w16cid:durableId="2C10E4B6"/>
  <w16cid:commentId w16cid:paraId="0F38BE62" w16cid:durableId="2C10E4B7"/>
  <w16cid:commentId w16cid:paraId="0F21C2D5" w16cid:durableId="2C10E4B8"/>
  <w16cid:commentId w16cid:paraId="0830A680" w16cid:durableId="2C10E4B9"/>
  <w16cid:commentId w16cid:paraId="08D220BC" w16cid:durableId="2C10E4BA"/>
  <w16cid:commentId w16cid:paraId="711CDEFB" w16cid:durableId="2C10E4BB"/>
  <w16cid:commentId w16cid:paraId="49AA04F5" w16cid:durableId="2C10E4BC"/>
  <w16cid:commentId w16cid:paraId="22B57114" w16cid:durableId="2C10E4BD"/>
  <w16cid:commentId w16cid:paraId="7DADF1D0" w16cid:durableId="2C10E4BE"/>
  <w16cid:commentId w16cid:paraId="1F613938" w16cid:durableId="2C10E4BF"/>
  <w16cid:commentId w16cid:paraId="1937920D" w16cid:durableId="2C10E4C0"/>
  <w16cid:commentId w16cid:paraId="4950FF3E" w16cid:durableId="2C10E4C1"/>
  <w16cid:commentId w16cid:paraId="0F100A31" w16cid:durableId="2C10E4C2"/>
  <w16cid:commentId w16cid:paraId="4422A34C" w16cid:durableId="2C10E4C3"/>
  <w16cid:commentId w16cid:paraId="523ADB7D" w16cid:durableId="2C10E4C4"/>
  <w16cid:commentId w16cid:paraId="3FB85477" w16cid:durableId="2C10E4C5"/>
  <w16cid:commentId w16cid:paraId="0D788E18" w16cid:durableId="2C10E4C6"/>
  <w16cid:commentId w16cid:paraId="18C8E2EE" w16cid:durableId="2C10E4C7"/>
  <w16cid:commentId w16cid:paraId="43C43C86" w16cid:durableId="2C10E4C8"/>
  <w16cid:commentId w16cid:paraId="3E4B9F67" w16cid:durableId="2C10E4C9"/>
  <w16cid:commentId w16cid:paraId="1B8C54EF" w16cid:durableId="2C10E4CA"/>
  <w16cid:commentId w16cid:paraId="19E65C97" w16cid:durableId="2C10E4CB"/>
  <w16cid:commentId w16cid:paraId="03DD9D81" w16cid:durableId="2C10E4CC"/>
  <w16cid:commentId w16cid:paraId="7B18CC45" w16cid:durableId="2C10E4CD"/>
  <w16cid:commentId w16cid:paraId="785FFC8A" w16cid:durableId="2C10E4CE"/>
  <w16cid:commentId w16cid:paraId="183E4821" w16cid:durableId="2C10E4CF"/>
  <w16cid:commentId w16cid:paraId="297D9B1E" w16cid:durableId="2C10E4D0"/>
  <w16cid:commentId w16cid:paraId="30E4DF8F" w16cid:durableId="2C10E4D1"/>
  <w16cid:commentId w16cid:paraId="42C48D3E" w16cid:durableId="2C10E4D2"/>
  <w16cid:commentId w16cid:paraId="151C049A" w16cid:durableId="2C10E4D3"/>
  <w16cid:commentId w16cid:paraId="1EA00882" w16cid:durableId="2C10E4D4"/>
  <w16cid:commentId w16cid:paraId="176933DE" w16cid:durableId="2C10E4D5"/>
  <w16cid:commentId w16cid:paraId="2A7F5F1C" w16cid:durableId="2C10E4D6"/>
  <w16cid:commentId w16cid:paraId="7B95DC5E" w16cid:durableId="2C10E4D7"/>
  <w16cid:commentId w16cid:paraId="38BB6A63" w16cid:durableId="2C10E4D8"/>
  <w16cid:commentId w16cid:paraId="5E824F5A" w16cid:durableId="2C10E4D9"/>
  <w16cid:commentId w16cid:paraId="4BD1D995" w16cid:durableId="2C10E4DA"/>
  <w16cid:commentId w16cid:paraId="197F413C" w16cid:durableId="2C10E4DB"/>
  <w16cid:commentId w16cid:paraId="76EB5223" w16cid:durableId="2C10E4DC"/>
  <w16cid:commentId w16cid:paraId="1AB54A98" w16cid:durableId="2C10E4DD"/>
  <w16cid:commentId w16cid:paraId="668FD237" w16cid:durableId="2C10E4DE"/>
  <w16cid:commentId w16cid:paraId="45D674A1" w16cid:durableId="2C10E4DF"/>
  <w16cid:commentId w16cid:paraId="72E8F81B" w16cid:durableId="2C10E4E0"/>
  <w16cid:commentId w16cid:paraId="7C5A5B83" w16cid:durableId="2C10E4E1"/>
  <w16cid:commentId w16cid:paraId="1D475E00" w16cid:durableId="2C10E4E2"/>
  <w16cid:commentId w16cid:paraId="71FC68C3" w16cid:durableId="2C10E4E3"/>
  <w16cid:commentId w16cid:paraId="13007A3C" w16cid:durableId="2C17F134"/>
  <w16cid:commentId w16cid:paraId="7709B7FA" w16cid:durableId="2C10E4E4"/>
  <w16cid:commentId w16cid:paraId="0B2261FE" w16cid:durableId="2C10E4E5"/>
  <w16cid:commentId w16cid:paraId="550E3B4B" w16cid:durableId="2C10E4E6"/>
  <w16cid:commentId w16cid:paraId="44FF82AB" w16cid:durableId="2C10E4E7"/>
  <w16cid:commentId w16cid:paraId="2F54DFAB" w16cid:durableId="2C17F125"/>
  <w16cid:commentId w16cid:paraId="521AC536" w16cid:durableId="2C17F12E"/>
  <w16cid:commentId w16cid:paraId="2CFAEA72" w16cid:durableId="2C10E4E8"/>
  <w16cid:commentId w16cid:paraId="3797E265" w16cid:durableId="2C10E4E9"/>
  <w16cid:commentId w16cid:paraId="5233002B" w16cid:durableId="2C10E4EA"/>
  <w16cid:commentId w16cid:paraId="4406482A" w16cid:durableId="2C10E4EB"/>
  <w16cid:commentId w16cid:paraId="7E14E5E8" w16cid:durableId="2C10E4EC"/>
  <w16cid:commentId w16cid:paraId="68D00AB0" w16cid:durableId="2C17F144"/>
  <w16cid:commentId w16cid:paraId="26E091BC" w16cid:durableId="2C10E4ED"/>
  <w16cid:commentId w16cid:paraId="540970BC" w16cid:durableId="2C17F152"/>
  <w16cid:commentId w16cid:paraId="1121F05E" w16cid:durableId="2C10E4EE"/>
  <w16cid:commentId w16cid:paraId="1A875905" w16cid:durableId="2C10E4EF"/>
  <w16cid:commentId w16cid:paraId="67178C42" w16cid:durableId="2C10E4F0"/>
  <w16cid:commentId w16cid:paraId="08D7A9B3" w16cid:durableId="2C10E4F1"/>
  <w16cid:commentId w16cid:paraId="18A255D4" w16cid:durableId="2C10E4F2"/>
  <w16cid:commentId w16cid:paraId="7E494B2C" w16cid:durableId="2C10E4F3"/>
  <w16cid:commentId w16cid:paraId="3E5947D7" w16cid:durableId="2C10E4F4"/>
  <w16cid:commentId w16cid:paraId="3D2D22CD" w16cid:durableId="2C10E4F5"/>
  <w16cid:commentId w16cid:paraId="00ED2E34" w16cid:durableId="2C10E4F6"/>
  <w16cid:commentId w16cid:paraId="21251A6E" w16cid:durableId="2C10E4F7"/>
  <w16cid:commentId w16cid:paraId="1C993BD9" w16cid:durableId="2C10E4F8"/>
  <w16cid:commentId w16cid:paraId="17837ED9" w16cid:durableId="2C10E4F9"/>
  <w16cid:commentId w16cid:paraId="79387EB9" w16cid:durableId="2C10E4FA"/>
  <w16cid:commentId w16cid:paraId="0010437C" w16cid:durableId="2C10E4FB"/>
  <w16cid:commentId w16cid:paraId="30BF4AB0" w16cid:durableId="2C10E4FC"/>
  <w16cid:commentId w16cid:paraId="66D0202C" w16cid:durableId="2C10E4FD"/>
  <w16cid:commentId w16cid:paraId="39B07995" w16cid:durableId="2C10E4FE"/>
  <w16cid:commentId w16cid:paraId="4677917A" w16cid:durableId="2C10E4FF"/>
  <w16cid:commentId w16cid:paraId="51263AB1" w16cid:durableId="2C10E500"/>
  <w16cid:commentId w16cid:paraId="63123FE3" w16cid:durableId="2C10E501"/>
  <w16cid:commentId w16cid:paraId="27A26C2A" w16cid:durableId="2C10E502"/>
  <w16cid:commentId w16cid:paraId="1D1C515D" w16cid:durableId="2C10E503"/>
  <w16cid:commentId w16cid:paraId="626A28E9" w16cid:durableId="2C10E5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D888F6" w14:textId="77777777" w:rsidR="00F8252F" w:rsidRDefault="00F8252F" w:rsidP="009E3EC4">
      <w:pPr>
        <w:spacing w:after="0" w:line="240" w:lineRule="auto"/>
      </w:pPr>
      <w:r>
        <w:separator/>
      </w:r>
    </w:p>
  </w:endnote>
  <w:endnote w:type="continuationSeparator" w:id="0">
    <w:p w14:paraId="1AF973A7" w14:textId="77777777" w:rsidR="00F8252F" w:rsidRDefault="00F8252F" w:rsidP="009E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29083" w14:textId="77777777" w:rsidR="00242945" w:rsidRDefault="00242945">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8DCD0" w14:textId="77777777" w:rsidR="00242945" w:rsidRDefault="00242945">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C1226" w14:textId="77777777" w:rsidR="00242945" w:rsidRDefault="0024294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686F9" w14:textId="77777777" w:rsidR="00F8252F" w:rsidRDefault="00F8252F" w:rsidP="009E3EC4">
      <w:pPr>
        <w:spacing w:after="0" w:line="240" w:lineRule="auto"/>
      </w:pPr>
      <w:r>
        <w:separator/>
      </w:r>
    </w:p>
  </w:footnote>
  <w:footnote w:type="continuationSeparator" w:id="0">
    <w:p w14:paraId="7AE80979" w14:textId="77777777" w:rsidR="00F8252F" w:rsidRDefault="00F8252F" w:rsidP="009E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CED5B" w14:textId="77777777" w:rsidR="00242945" w:rsidRDefault="00242945">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300848109"/>
      <w:docPartObj>
        <w:docPartGallery w:val="Page Numbers (Top of Page)"/>
        <w:docPartUnique/>
      </w:docPartObj>
    </w:sdtPr>
    <w:sdtEndPr/>
    <w:sdtContent>
      <w:bookmarkStart w:id="0" w:name="_GoBack" w:displacedByCustomXml="prev"/>
      <w:bookmarkEnd w:id="0" w:displacedByCustomXml="prev"/>
      <w:p w14:paraId="2D27DE70" w14:textId="719E7093" w:rsidR="00423FBA" w:rsidRPr="005D0A12" w:rsidRDefault="00423FBA">
        <w:pPr>
          <w:pStyle w:val="a8"/>
          <w:jc w:val="center"/>
          <w:rPr>
            <w:rFonts w:ascii="Times New Roman" w:hAnsi="Times New Roman" w:cs="Times New Roman"/>
            <w:sz w:val="28"/>
            <w:szCs w:val="28"/>
          </w:rPr>
        </w:pPr>
        <w:r w:rsidRPr="005D0A12">
          <w:rPr>
            <w:rFonts w:ascii="Times New Roman" w:hAnsi="Times New Roman" w:cs="Times New Roman"/>
            <w:sz w:val="28"/>
            <w:szCs w:val="28"/>
          </w:rPr>
          <w:fldChar w:fldCharType="begin"/>
        </w:r>
        <w:r w:rsidRPr="005D0A12">
          <w:rPr>
            <w:rFonts w:ascii="Times New Roman" w:hAnsi="Times New Roman" w:cs="Times New Roman"/>
            <w:sz w:val="28"/>
            <w:szCs w:val="28"/>
          </w:rPr>
          <w:instrText>PAGE   \* MERGEFORMAT</w:instrText>
        </w:r>
        <w:r w:rsidRPr="005D0A12">
          <w:rPr>
            <w:rFonts w:ascii="Times New Roman" w:hAnsi="Times New Roman" w:cs="Times New Roman"/>
            <w:sz w:val="28"/>
            <w:szCs w:val="28"/>
          </w:rPr>
          <w:fldChar w:fldCharType="separate"/>
        </w:r>
        <w:r w:rsidR="004D605B">
          <w:rPr>
            <w:rFonts w:ascii="Times New Roman" w:hAnsi="Times New Roman" w:cs="Times New Roman"/>
            <w:noProof/>
            <w:sz w:val="28"/>
            <w:szCs w:val="28"/>
          </w:rPr>
          <w:t>480</w:t>
        </w:r>
        <w:r w:rsidRPr="005D0A12">
          <w:rPr>
            <w:rFonts w:ascii="Times New Roman" w:hAnsi="Times New Roman" w:cs="Times New Roman"/>
            <w:sz w:val="28"/>
            <w:szCs w:val="28"/>
          </w:rPr>
          <w:fldChar w:fldCharType="end"/>
        </w:r>
      </w:p>
    </w:sdtContent>
  </w:sdt>
  <w:p w14:paraId="6D8D2CA7" w14:textId="77777777" w:rsidR="00423FBA" w:rsidRDefault="00423FBA">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2A6DA" w14:textId="77777777" w:rsidR="00242945" w:rsidRDefault="00242945">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19B2"/>
    <w:multiLevelType w:val="multilevel"/>
    <w:tmpl w:val="77D6D05E"/>
    <w:lvl w:ilvl="0">
      <w:start w:val="3"/>
      <w:numFmt w:val="decimal"/>
      <w:lvlText w:val="%1."/>
      <w:lvlJc w:val="left"/>
      <w:pPr>
        <w:ind w:left="432" w:hanging="432"/>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20B7BED"/>
    <w:multiLevelType w:val="hybridMultilevel"/>
    <w:tmpl w:val="0F44E76C"/>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385190"/>
    <w:multiLevelType w:val="multilevel"/>
    <w:tmpl w:val="EABA9ED0"/>
    <w:lvl w:ilvl="0">
      <w:start w:val="1"/>
      <w:numFmt w:val="decimal"/>
      <w:lvlText w:val="%1."/>
      <w:lvlJc w:val="left"/>
      <w:pPr>
        <w:ind w:left="113" w:hanging="113"/>
      </w:pPr>
      <w:rPr>
        <w:rFonts w:hint="default"/>
      </w:rPr>
    </w:lvl>
    <w:lvl w:ilvl="1">
      <w:start w:val="1"/>
      <w:numFmt w:val="decimal"/>
      <w:lvlText w:val="%1.%2."/>
      <w:lvlJc w:val="left"/>
      <w:pPr>
        <w:ind w:left="792" w:hanging="432"/>
      </w:pPr>
      <w:rPr>
        <w:rFonts w:cs="Times New Roman" w:hint="default"/>
      </w:rPr>
    </w:lvl>
    <w:lvl w:ilvl="2">
      <w:start w:val="1"/>
      <w:numFmt w:val="decimal"/>
      <w:lvlText w:val="%3.2."/>
      <w:lvlJc w:val="left"/>
      <w:pPr>
        <w:ind w:left="206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A772551"/>
    <w:multiLevelType w:val="multilevel"/>
    <w:tmpl w:val="7BD2BCD4"/>
    <w:lvl w:ilvl="0">
      <w:start w:val="3"/>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C413B93"/>
    <w:multiLevelType w:val="hybridMultilevel"/>
    <w:tmpl w:val="4CDE3426"/>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B10468"/>
    <w:multiLevelType w:val="hybridMultilevel"/>
    <w:tmpl w:val="C950768C"/>
    <w:lvl w:ilvl="0" w:tplc="65DE598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B8B6282"/>
    <w:multiLevelType w:val="hybridMultilevel"/>
    <w:tmpl w:val="4CD4F9CE"/>
    <w:lvl w:ilvl="0" w:tplc="C2F4AD34">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7" w15:restartNumberingAfterBreak="0">
    <w:nsid w:val="207C6744"/>
    <w:multiLevelType w:val="hybridMultilevel"/>
    <w:tmpl w:val="D5B89E30"/>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B06196"/>
    <w:multiLevelType w:val="hybridMultilevel"/>
    <w:tmpl w:val="F312C0B4"/>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1352FA"/>
    <w:multiLevelType w:val="hybridMultilevel"/>
    <w:tmpl w:val="0CFC9306"/>
    <w:lvl w:ilvl="0" w:tplc="E0C44E74">
      <w:start w:val="1"/>
      <w:numFmt w:val="bullet"/>
      <w:lvlText w:val=""/>
      <w:lvlJc w:val="left"/>
      <w:pPr>
        <w:ind w:left="795" w:hanging="360"/>
      </w:pPr>
      <w:rPr>
        <w:rFonts w:ascii="Times New Roman" w:hAnsi="Times New Roman" w:hint="default"/>
        <w:b w:val="0"/>
        <w:i w:val="0"/>
        <w:sz w:val="28"/>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15:restartNumberingAfterBreak="0">
    <w:nsid w:val="2C433CBB"/>
    <w:multiLevelType w:val="hybridMultilevel"/>
    <w:tmpl w:val="3306DC4C"/>
    <w:lvl w:ilvl="0" w:tplc="041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0D46F52"/>
    <w:multiLevelType w:val="hybridMultilevel"/>
    <w:tmpl w:val="DC0E9070"/>
    <w:lvl w:ilvl="0" w:tplc="CF6AD0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6F2723"/>
    <w:multiLevelType w:val="hybridMultilevel"/>
    <w:tmpl w:val="48F65F2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B863E2"/>
    <w:multiLevelType w:val="multilevel"/>
    <w:tmpl w:val="4134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CC4A0F"/>
    <w:multiLevelType w:val="hybridMultilevel"/>
    <w:tmpl w:val="CACEEA6E"/>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D76500"/>
    <w:multiLevelType w:val="hybridMultilevel"/>
    <w:tmpl w:val="2652785A"/>
    <w:lvl w:ilvl="0" w:tplc="030664B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6" w15:restartNumberingAfterBreak="0">
    <w:nsid w:val="67230478"/>
    <w:multiLevelType w:val="hybridMultilevel"/>
    <w:tmpl w:val="BF6AD2B4"/>
    <w:lvl w:ilvl="0" w:tplc="CD96727E">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EAE5B8A"/>
    <w:multiLevelType w:val="hybridMultilevel"/>
    <w:tmpl w:val="3306DC4C"/>
    <w:lvl w:ilvl="0" w:tplc="04190011">
      <w:start w:val="1"/>
      <w:numFmt w:val="decimal"/>
      <w:lvlText w:val="%1)"/>
      <w:lvlJc w:val="left"/>
      <w:pPr>
        <w:ind w:left="643"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78F21EFF"/>
    <w:multiLevelType w:val="hybridMultilevel"/>
    <w:tmpl w:val="3DA42F36"/>
    <w:lvl w:ilvl="0" w:tplc="7E3AD84E">
      <w:start w:val="1"/>
      <w:numFmt w:val="decimal"/>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36040A"/>
    <w:multiLevelType w:val="hybridMultilevel"/>
    <w:tmpl w:val="B1382EE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1"/>
  </w:num>
  <w:num w:numId="4">
    <w:abstractNumId w:val="4"/>
  </w:num>
  <w:num w:numId="5">
    <w:abstractNumId w:val="12"/>
  </w:num>
  <w:num w:numId="6">
    <w:abstractNumId w:val="8"/>
  </w:num>
  <w:num w:numId="7">
    <w:abstractNumId w:val="1"/>
  </w:num>
  <w:num w:numId="8">
    <w:abstractNumId w:val="9"/>
  </w:num>
  <w:num w:numId="9">
    <w:abstractNumId w:val="7"/>
  </w:num>
  <w:num w:numId="10">
    <w:abstractNumId w:val="6"/>
  </w:num>
  <w:num w:numId="11">
    <w:abstractNumId w:val="2"/>
  </w:num>
  <w:num w:numId="12">
    <w:abstractNumId w:val="0"/>
  </w:num>
  <w:num w:numId="13">
    <w:abstractNumId w:val="5"/>
  </w:num>
  <w:num w:numId="14">
    <w:abstractNumId w:val="10"/>
  </w:num>
  <w:num w:numId="15">
    <w:abstractNumId w:val="17"/>
  </w:num>
  <w:num w:numId="16">
    <w:abstractNumId w:val="15"/>
  </w:num>
  <w:num w:numId="17">
    <w:abstractNumId w:val="16"/>
  </w:num>
  <w:num w:numId="18">
    <w:abstractNumId w:val="18"/>
  </w:num>
  <w:num w:numId="19">
    <w:abstractNumId w:val="3"/>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17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364"/>
    <w:rsid w:val="000007E9"/>
    <w:rsid w:val="00000C4F"/>
    <w:rsid w:val="0000310D"/>
    <w:rsid w:val="000107BC"/>
    <w:rsid w:val="00010E7E"/>
    <w:rsid w:val="000160F7"/>
    <w:rsid w:val="000204F1"/>
    <w:rsid w:val="00022AB3"/>
    <w:rsid w:val="000332FC"/>
    <w:rsid w:val="000352DF"/>
    <w:rsid w:val="00040296"/>
    <w:rsid w:val="00057914"/>
    <w:rsid w:val="00063356"/>
    <w:rsid w:val="000B0C11"/>
    <w:rsid w:val="000B26B8"/>
    <w:rsid w:val="000C06E0"/>
    <w:rsid w:val="000C39AA"/>
    <w:rsid w:val="000C5E6E"/>
    <w:rsid w:val="000D389D"/>
    <w:rsid w:val="000E49A5"/>
    <w:rsid w:val="000F1D8C"/>
    <w:rsid w:val="000F52C3"/>
    <w:rsid w:val="001118B8"/>
    <w:rsid w:val="001131C0"/>
    <w:rsid w:val="0013704E"/>
    <w:rsid w:val="00141773"/>
    <w:rsid w:val="001423D6"/>
    <w:rsid w:val="00144D2B"/>
    <w:rsid w:val="001572C8"/>
    <w:rsid w:val="00165918"/>
    <w:rsid w:val="001867D4"/>
    <w:rsid w:val="001A30C9"/>
    <w:rsid w:val="001B1753"/>
    <w:rsid w:val="001B1D78"/>
    <w:rsid w:val="001B5022"/>
    <w:rsid w:val="001D1E17"/>
    <w:rsid w:val="001E30A5"/>
    <w:rsid w:val="001E506E"/>
    <w:rsid w:val="001F10C0"/>
    <w:rsid w:val="001F561C"/>
    <w:rsid w:val="0021382F"/>
    <w:rsid w:val="00231BDD"/>
    <w:rsid w:val="0024124C"/>
    <w:rsid w:val="00241820"/>
    <w:rsid w:val="00242945"/>
    <w:rsid w:val="002434F6"/>
    <w:rsid w:val="0024766D"/>
    <w:rsid w:val="00252431"/>
    <w:rsid w:val="0025464D"/>
    <w:rsid w:val="00257854"/>
    <w:rsid w:val="00263C0D"/>
    <w:rsid w:val="00271C0C"/>
    <w:rsid w:val="002764D0"/>
    <w:rsid w:val="00281C87"/>
    <w:rsid w:val="002A39E1"/>
    <w:rsid w:val="002C6B8C"/>
    <w:rsid w:val="002D2117"/>
    <w:rsid w:val="002D2471"/>
    <w:rsid w:val="002D272B"/>
    <w:rsid w:val="002D7725"/>
    <w:rsid w:val="003033C3"/>
    <w:rsid w:val="00303E0A"/>
    <w:rsid w:val="00316C12"/>
    <w:rsid w:val="00340442"/>
    <w:rsid w:val="003504FF"/>
    <w:rsid w:val="00361BF1"/>
    <w:rsid w:val="00385C9E"/>
    <w:rsid w:val="0038614B"/>
    <w:rsid w:val="00397F33"/>
    <w:rsid w:val="003A192C"/>
    <w:rsid w:val="003A49B3"/>
    <w:rsid w:val="003C2D36"/>
    <w:rsid w:val="003C6FE3"/>
    <w:rsid w:val="003D3044"/>
    <w:rsid w:val="003D5A43"/>
    <w:rsid w:val="003D6FB1"/>
    <w:rsid w:val="003D7D7E"/>
    <w:rsid w:val="003E4AFA"/>
    <w:rsid w:val="003E52C8"/>
    <w:rsid w:val="003F2C63"/>
    <w:rsid w:val="004013B7"/>
    <w:rsid w:val="00410187"/>
    <w:rsid w:val="00413550"/>
    <w:rsid w:val="00423FBA"/>
    <w:rsid w:val="00441A0C"/>
    <w:rsid w:val="00447F35"/>
    <w:rsid w:val="00450BD4"/>
    <w:rsid w:val="00452F57"/>
    <w:rsid w:val="004537AB"/>
    <w:rsid w:val="004673FA"/>
    <w:rsid w:val="00471941"/>
    <w:rsid w:val="004755A0"/>
    <w:rsid w:val="00475BED"/>
    <w:rsid w:val="00481B02"/>
    <w:rsid w:val="00490397"/>
    <w:rsid w:val="004A14F5"/>
    <w:rsid w:val="004A6C5F"/>
    <w:rsid w:val="004B1192"/>
    <w:rsid w:val="004C5D5C"/>
    <w:rsid w:val="004D605B"/>
    <w:rsid w:val="00504736"/>
    <w:rsid w:val="00520925"/>
    <w:rsid w:val="00520D67"/>
    <w:rsid w:val="005321CF"/>
    <w:rsid w:val="0054522E"/>
    <w:rsid w:val="00547284"/>
    <w:rsid w:val="005528AD"/>
    <w:rsid w:val="00557C0B"/>
    <w:rsid w:val="00560C46"/>
    <w:rsid w:val="00564803"/>
    <w:rsid w:val="00580250"/>
    <w:rsid w:val="0058133A"/>
    <w:rsid w:val="005821DF"/>
    <w:rsid w:val="00582AD1"/>
    <w:rsid w:val="0058307C"/>
    <w:rsid w:val="00585219"/>
    <w:rsid w:val="00585581"/>
    <w:rsid w:val="00585B3C"/>
    <w:rsid w:val="005A09FE"/>
    <w:rsid w:val="005B70BD"/>
    <w:rsid w:val="005C7256"/>
    <w:rsid w:val="005D0A12"/>
    <w:rsid w:val="005F2A7A"/>
    <w:rsid w:val="005F5764"/>
    <w:rsid w:val="005F6D68"/>
    <w:rsid w:val="006020BA"/>
    <w:rsid w:val="006057F5"/>
    <w:rsid w:val="0060700A"/>
    <w:rsid w:val="006134BB"/>
    <w:rsid w:val="00617B06"/>
    <w:rsid w:val="0065072B"/>
    <w:rsid w:val="0068562F"/>
    <w:rsid w:val="006B0364"/>
    <w:rsid w:val="006C2914"/>
    <w:rsid w:val="006C4105"/>
    <w:rsid w:val="006D21A3"/>
    <w:rsid w:val="006D5D41"/>
    <w:rsid w:val="006D71EC"/>
    <w:rsid w:val="006E57FE"/>
    <w:rsid w:val="006F1933"/>
    <w:rsid w:val="006F6827"/>
    <w:rsid w:val="00715514"/>
    <w:rsid w:val="00715E1B"/>
    <w:rsid w:val="0073174A"/>
    <w:rsid w:val="007328A1"/>
    <w:rsid w:val="007473DA"/>
    <w:rsid w:val="00763881"/>
    <w:rsid w:val="007673E1"/>
    <w:rsid w:val="00787A6D"/>
    <w:rsid w:val="0079032D"/>
    <w:rsid w:val="007907C6"/>
    <w:rsid w:val="0079496C"/>
    <w:rsid w:val="00797F33"/>
    <w:rsid w:val="007A471A"/>
    <w:rsid w:val="007D0BF9"/>
    <w:rsid w:val="007E5E50"/>
    <w:rsid w:val="007E67FD"/>
    <w:rsid w:val="007F6A1C"/>
    <w:rsid w:val="007F6CA7"/>
    <w:rsid w:val="007F7562"/>
    <w:rsid w:val="00800841"/>
    <w:rsid w:val="00804FFF"/>
    <w:rsid w:val="008052AF"/>
    <w:rsid w:val="00807B15"/>
    <w:rsid w:val="00814530"/>
    <w:rsid w:val="0081661E"/>
    <w:rsid w:val="00834C18"/>
    <w:rsid w:val="00835403"/>
    <w:rsid w:val="00841F87"/>
    <w:rsid w:val="00842482"/>
    <w:rsid w:val="00842D96"/>
    <w:rsid w:val="008514F9"/>
    <w:rsid w:val="00865087"/>
    <w:rsid w:val="00866EA4"/>
    <w:rsid w:val="008826AF"/>
    <w:rsid w:val="00887CB4"/>
    <w:rsid w:val="00890042"/>
    <w:rsid w:val="008C0206"/>
    <w:rsid w:val="008D04BE"/>
    <w:rsid w:val="008D4D9E"/>
    <w:rsid w:val="008F5513"/>
    <w:rsid w:val="008F66A8"/>
    <w:rsid w:val="00900C40"/>
    <w:rsid w:val="0090485F"/>
    <w:rsid w:val="0090617B"/>
    <w:rsid w:val="00911BB4"/>
    <w:rsid w:val="00926222"/>
    <w:rsid w:val="009348D5"/>
    <w:rsid w:val="00946EFF"/>
    <w:rsid w:val="0094746D"/>
    <w:rsid w:val="00972692"/>
    <w:rsid w:val="00985C22"/>
    <w:rsid w:val="009B18DB"/>
    <w:rsid w:val="009B75F9"/>
    <w:rsid w:val="009B7626"/>
    <w:rsid w:val="009D7763"/>
    <w:rsid w:val="009E3EC4"/>
    <w:rsid w:val="00A059EB"/>
    <w:rsid w:val="00A062B9"/>
    <w:rsid w:val="00A06A26"/>
    <w:rsid w:val="00A143EA"/>
    <w:rsid w:val="00A167EA"/>
    <w:rsid w:val="00A244CD"/>
    <w:rsid w:val="00A44EDA"/>
    <w:rsid w:val="00A47F16"/>
    <w:rsid w:val="00A5007B"/>
    <w:rsid w:val="00A7268A"/>
    <w:rsid w:val="00A75AED"/>
    <w:rsid w:val="00A7642A"/>
    <w:rsid w:val="00A86E8D"/>
    <w:rsid w:val="00A87046"/>
    <w:rsid w:val="00A907CB"/>
    <w:rsid w:val="00A942F9"/>
    <w:rsid w:val="00AA634E"/>
    <w:rsid w:val="00AB0172"/>
    <w:rsid w:val="00AB40F5"/>
    <w:rsid w:val="00AB698F"/>
    <w:rsid w:val="00AC3CF7"/>
    <w:rsid w:val="00AD4164"/>
    <w:rsid w:val="00AE1A65"/>
    <w:rsid w:val="00AE64B2"/>
    <w:rsid w:val="00B01AA6"/>
    <w:rsid w:val="00B01B0F"/>
    <w:rsid w:val="00B15FC0"/>
    <w:rsid w:val="00B208D3"/>
    <w:rsid w:val="00B30096"/>
    <w:rsid w:val="00B37CE7"/>
    <w:rsid w:val="00B41128"/>
    <w:rsid w:val="00B60680"/>
    <w:rsid w:val="00B62584"/>
    <w:rsid w:val="00B6445E"/>
    <w:rsid w:val="00B724F6"/>
    <w:rsid w:val="00B74BE6"/>
    <w:rsid w:val="00B92B51"/>
    <w:rsid w:val="00B93B9D"/>
    <w:rsid w:val="00B97F9B"/>
    <w:rsid w:val="00BA138D"/>
    <w:rsid w:val="00BA567C"/>
    <w:rsid w:val="00BC1DAF"/>
    <w:rsid w:val="00BD2AFF"/>
    <w:rsid w:val="00BE04EB"/>
    <w:rsid w:val="00BE64F0"/>
    <w:rsid w:val="00BF559D"/>
    <w:rsid w:val="00C105FA"/>
    <w:rsid w:val="00C119D8"/>
    <w:rsid w:val="00C11DB7"/>
    <w:rsid w:val="00C13662"/>
    <w:rsid w:val="00C177A9"/>
    <w:rsid w:val="00C35FB1"/>
    <w:rsid w:val="00C36912"/>
    <w:rsid w:val="00C3697E"/>
    <w:rsid w:val="00C37F73"/>
    <w:rsid w:val="00C44D2E"/>
    <w:rsid w:val="00C45D23"/>
    <w:rsid w:val="00C51411"/>
    <w:rsid w:val="00C56F4E"/>
    <w:rsid w:val="00C76987"/>
    <w:rsid w:val="00C84344"/>
    <w:rsid w:val="00C87224"/>
    <w:rsid w:val="00C93194"/>
    <w:rsid w:val="00C9767B"/>
    <w:rsid w:val="00CA673C"/>
    <w:rsid w:val="00CA6C64"/>
    <w:rsid w:val="00CA79D9"/>
    <w:rsid w:val="00CB49A2"/>
    <w:rsid w:val="00CB770C"/>
    <w:rsid w:val="00CC4FB0"/>
    <w:rsid w:val="00CD082B"/>
    <w:rsid w:val="00CE2450"/>
    <w:rsid w:val="00CF1BC1"/>
    <w:rsid w:val="00CF73A0"/>
    <w:rsid w:val="00D077B6"/>
    <w:rsid w:val="00D15F19"/>
    <w:rsid w:val="00D23425"/>
    <w:rsid w:val="00D308D0"/>
    <w:rsid w:val="00D3147B"/>
    <w:rsid w:val="00D44A12"/>
    <w:rsid w:val="00D547C3"/>
    <w:rsid w:val="00D55B5D"/>
    <w:rsid w:val="00D63D47"/>
    <w:rsid w:val="00D81350"/>
    <w:rsid w:val="00D82A71"/>
    <w:rsid w:val="00D83F64"/>
    <w:rsid w:val="00D95C3B"/>
    <w:rsid w:val="00DC4339"/>
    <w:rsid w:val="00DD4DFE"/>
    <w:rsid w:val="00DF4334"/>
    <w:rsid w:val="00E00280"/>
    <w:rsid w:val="00E029C7"/>
    <w:rsid w:val="00E03902"/>
    <w:rsid w:val="00E03A2E"/>
    <w:rsid w:val="00E0638E"/>
    <w:rsid w:val="00E1381D"/>
    <w:rsid w:val="00E212BB"/>
    <w:rsid w:val="00E32257"/>
    <w:rsid w:val="00E43C51"/>
    <w:rsid w:val="00E54739"/>
    <w:rsid w:val="00E54DFB"/>
    <w:rsid w:val="00E57202"/>
    <w:rsid w:val="00E72D25"/>
    <w:rsid w:val="00E72E57"/>
    <w:rsid w:val="00E803D6"/>
    <w:rsid w:val="00E8795C"/>
    <w:rsid w:val="00E923F4"/>
    <w:rsid w:val="00E96DE1"/>
    <w:rsid w:val="00EA6393"/>
    <w:rsid w:val="00EB49EE"/>
    <w:rsid w:val="00EC3CDA"/>
    <w:rsid w:val="00EC53E8"/>
    <w:rsid w:val="00EC5B3C"/>
    <w:rsid w:val="00ED027B"/>
    <w:rsid w:val="00ED499E"/>
    <w:rsid w:val="00ED7432"/>
    <w:rsid w:val="00EE0609"/>
    <w:rsid w:val="00EE66C3"/>
    <w:rsid w:val="00F25845"/>
    <w:rsid w:val="00F54B0A"/>
    <w:rsid w:val="00F6240B"/>
    <w:rsid w:val="00F738CC"/>
    <w:rsid w:val="00F768C0"/>
    <w:rsid w:val="00F76AE8"/>
    <w:rsid w:val="00F76B93"/>
    <w:rsid w:val="00F8252F"/>
    <w:rsid w:val="00F84799"/>
    <w:rsid w:val="00F8488F"/>
    <w:rsid w:val="00F9389B"/>
    <w:rsid w:val="00F977EE"/>
    <w:rsid w:val="00FA707B"/>
    <w:rsid w:val="00FA7FC8"/>
    <w:rsid w:val="00FB6CD1"/>
    <w:rsid w:val="00FB73EB"/>
    <w:rsid w:val="00FC550F"/>
    <w:rsid w:val="00FD0978"/>
    <w:rsid w:val="00FE5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8897B"/>
  <w15:docId w15:val="{516B3174-5FB1-4D85-9CB8-9669EA889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736"/>
  </w:style>
  <w:style w:type="paragraph" w:styleId="1">
    <w:name w:val="heading 1"/>
    <w:basedOn w:val="a"/>
    <w:next w:val="a"/>
    <w:link w:val="10"/>
    <w:uiPriority w:val="9"/>
    <w:qFormat/>
    <w:rsid w:val="006070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60700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2">
    <w:name w:val="Сетка таблицы22"/>
    <w:basedOn w:val="a1"/>
    <w:next w:val="a3"/>
    <w:uiPriority w:val="39"/>
    <w:rsid w:val="005047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504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ированный,Citation List,Heading1,Colorful List - Accent 11,N_List Paragraph,Bullet Number,List Paragraph (numbered (a)),Use Case List Paragraph,NUMBERED PARAGRAPH,List Paragraph 1,strich,2nd Tier Header,Маркированный,Маркер,Bullet List"/>
    <w:basedOn w:val="a"/>
    <w:link w:val="a5"/>
    <w:uiPriority w:val="34"/>
    <w:qFormat/>
    <w:rsid w:val="00504736"/>
    <w:pPr>
      <w:ind w:left="720"/>
      <w:contextualSpacing/>
    </w:pPr>
  </w:style>
  <w:style w:type="paragraph" w:styleId="a6">
    <w:name w:val="Balloon Text"/>
    <w:basedOn w:val="a"/>
    <w:link w:val="a7"/>
    <w:uiPriority w:val="99"/>
    <w:semiHidden/>
    <w:unhideWhenUsed/>
    <w:rsid w:val="002A39E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A39E1"/>
    <w:rPr>
      <w:rFonts w:ascii="Segoe UI" w:hAnsi="Segoe UI" w:cs="Segoe UI"/>
      <w:sz w:val="18"/>
      <w:szCs w:val="18"/>
    </w:rPr>
  </w:style>
  <w:style w:type="paragraph" w:styleId="a8">
    <w:name w:val="header"/>
    <w:basedOn w:val="a"/>
    <w:link w:val="a9"/>
    <w:uiPriority w:val="99"/>
    <w:unhideWhenUsed/>
    <w:rsid w:val="009E3EC4"/>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9E3EC4"/>
  </w:style>
  <w:style w:type="paragraph" w:styleId="aa">
    <w:name w:val="footer"/>
    <w:basedOn w:val="a"/>
    <w:link w:val="ab"/>
    <w:uiPriority w:val="99"/>
    <w:unhideWhenUsed/>
    <w:rsid w:val="009E3EC4"/>
    <w:pPr>
      <w:tabs>
        <w:tab w:val="center" w:pos="4844"/>
        <w:tab w:val="right" w:pos="9689"/>
      </w:tabs>
      <w:spacing w:after="0" w:line="240" w:lineRule="auto"/>
    </w:pPr>
  </w:style>
  <w:style w:type="character" w:customStyle="1" w:styleId="ab">
    <w:name w:val="Нижний колонтитул Знак"/>
    <w:basedOn w:val="a0"/>
    <w:link w:val="aa"/>
    <w:uiPriority w:val="99"/>
    <w:rsid w:val="009E3EC4"/>
  </w:style>
  <w:style w:type="character" w:customStyle="1" w:styleId="a5">
    <w:name w:val="Абзац списка Знак"/>
    <w:aliases w:val="маркированный Знак,Citation List Знак,Heading1 Знак,Colorful List - Accent 11 Знак,N_List Paragraph Знак,Bullet Number Знак,List Paragraph (numbered (a)) Знак,Use Case List Paragraph Знак,NUMBERED PARAGRAPH Знак,List Paragraph 1 Знак"/>
    <w:link w:val="a4"/>
    <w:uiPriority w:val="34"/>
    <w:qFormat/>
    <w:locked/>
    <w:rsid w:val="0060700A"/>
  </w:style>
  <w:style w:type="character" w:customStyle="1" w:styleId="10">
    <w:name w:val="Заголовок 1 Знак"/>
    <w:basedOn w:val="a0"/>
    <w:link w:val="1"/>
    <w:uiPriority w:val="9"/>
    <w:rsid w:val="0060700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60700A"/>
    <w:rPr>
      <w:rFonts w:ascii="Times New Roman" w:eastAsia="Times New Roman" w:hAnsi="Times New Roman" w:cs="Times New Roman"/>
      <w:b/>
      <w:bCs/>
      <w:sz w:val="27"/>
      <w:szCs w:val="27"/>
      <w:lang w:eastAsia="ru-RU"/>
    </w:rPr>
  </w:style>
  <w:style w:type="paragraph" w:customStyle="1" w:styleId="pj">
    <w:name w:val="pj"/>
    <w:basedOn w:val="a"/>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60700A"/>
  </w:style>
  <w:style w:type="character" w:customStyle="1" w:styleId="s0">
    <w:name w:val="s0"/>
    <w:basedOn w:val="a0"/>
    <w:rsid w:val="0060700A"/>
  </w:style>
  <w:style w:type="paragraph" w:customStyle="1" w:styleId="pji">
    <w:name w:val="pji"/>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aliases w:val="Знак Знак Знак Знак Зн,Знак Знак1 Знак,Знак Знак1 Знак Знак,Знак4,Знак4 Знак,Знак4 Знак Знак,Обычный (Web),Обычный (Web)1,Обычный (веб) Знак Знак Знак,Обычный (веб) Знак Знак Знак Знак,Обычный (веб) Знак Знак1,Обычный (веб) Знак1"/>
    <w:basedOn w:val="a"/>
    <w:link w:val="ad"/>
    <w:uiPriority w:val="99"/>
    <w:unhideWhenUsed/>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
    <w:name w:val="pc"/>
    <w:basedOn w:val="a"/>
    <w:uiPriority w:val="99"/>
    <w:rsid w:val="0060700A"/>
    <w:pPr>
      <w:spacing w:after="0" w:line="240" w:lineRule="auto"/>
      <w:jc w:val="center"/>
    </w:pPr>
    <w:rPr>
      <w:rFonts w:ascii="Times New Roman" w:eastAsiaTheme="minorEastAsia" w:hAnsi="Times New Roman" w:cs="Times New Roman"/>
      <w:color w:val="000000"/>
      <w:sz w:val="24"/>
      <w:szCs w:val="24"/>
      <w:lang w:eastAsia="ru-RU"/>
    </w:rPr>
  </w:style>
  <w:style w:type="paragraph" w:customStyle="1" w:styleId="pr">
    <w:name w:val="pr"/>
    <w:basedOn w:val="a"/>
    <w:rsid w:val="0060700A"/>
    <w:pPr>
      <w:spacing w:after="0" w:line="240" w:lineRule="auto"/>
      <w:jc w:val="right"/>
    </w:pPr>
    <w:rPr>
      <w:rFonts w:ascii="Times New Roman" w:eastAsiaTheme="minorEastAsia" w:hAnsi="Times New Roman" w:cs="Times New Roman"/>
      <w:color w:val="000000"/>
      <w:sz w:val="24"/>
      <w:szCs w:val="24"/>
      <w:lang w:eastAsia="ru-RU"/>
    </w:rPr>
  </w:style>
  <w:style w:type="character" w:styleId="ae">
    <w:name w:val="annotation reference"/>
    <w:basedOn w:val="a0"/>
    <w:uiPriority w:val="99"/>
    <w:semiHidden/>
    <w:unhideWhenUsed/>
    <w:rsid w:val="0060700A"/>
    <w:rPr>
      <w:sz w:val="16"/>
      <w:szCs w:val="16"/>
    </w:rPr>
  </w:style>
  <w:style w:type="paragraph" w:styleId="af">
    <w:name w:val="annotation text"/>
    <w:basedOn w:val="a"/>
    <w:link w:val="af0"/>
    <w:uiPriority w:val="99"/>
    <w:semiHidden/>
    <w:unhideWhenUsed/>
    <w:rsid w:val="0060700A"/>
    <w:pPr>
      <w:spacing w:line="240" w:lineRule="auto"/>
    </w:pPr>
    <w:rPr>
      <w:sz w:val="20"/>
      <w:szCs w:val="20"/>
    </w:rPr>
  </w:style>
  <w:style w:type="character" w:customStyle="1" w:styleId="af0">
    <w:name w:val="Текст примечания Знак"/>
    <w:basedOn w:val="a0"/>
    <w:link w:val="af"/>
    <w:uiPriority w:val="99"/>
    <w:semiHidden/>
    <w:rsid w:val="0060700A"/>
    <w:rPr>
      <w:sz w:val="20"/>
      <w:szCs w:val="20"/>
    </w:rPr>
  </w:style>
  <w:style w:type="paragraph" w:styleId="af1">
    <w:name w:val="annotation subject"/>
    <w:basedOn w:val="af"/>
    <w:next w:val="af"/>
    <w:link w:val="af2"/>
    <w:uiPriority w:val="99"/>
    <w:semiHidden/>
    <w:unhideWhenUsed/>
    <w:rsid w:val="0060700A"/>
    <w:rPr>
      <w:b/>
      <w:bCs/>
    </w:rPr>
  </w:style>
  <w:style w:type="character" w:customStyle="1" w:styleId="af2">
    <w:name w:val="Тема примечания Знак"/>
    <w:basedOn w:val="af0"/>
    <w:link w:val="af1"/>
    <w:uiPriority w:val="99"/>
    <w:semiHidden/>
    <w:rsid w:val="0060700A"/>
    <w:rPr>
      <w:b/>
      <w:bCs/>
      <w:sz w:val="20"/>
      <w:szCs w:val="20"/>
    </w:rPr>
  </w:style>
  <w:style w:type="character" w:styleId="af3">
    <w:name w:val="Hyperlink"/>
    <w:basedOn w:val="a0"/>
    <w:uiPriority w:val="99"/>
    <w:unhideWhenUsed/>
    <w:rsid w:val="0060700A"/>
    <w:rPr>
      <w:color w:val="0563C1" w:themeColor="hyperlink"/>
      <w:u w:val="single"/>
    </w:rPr>
  </w:style>
  <w:style w:type="table" w:customStyle="1" w:styleId="11">
    <w:name w:val="Сетка таблицы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60700A"/>
  </w:style>
  <w:style w:type="character" w:customStyle="1" w:styleId="af4">
    <w:name w:val="a"/>
    <w:basedOn w:val="a0"/>
    <w:rsid w:val="0060700A"/>
  </w:style>
  <w:style w:type="character" w:customStyle="1" w:styleId="s3">
    <w:name w:val="s3"/>
    <w:basedOn w:val="a0"/>
    <w:rsid w:val="0060700A"/>
  </w:style>
  <w:style w:type="character" w:customStyle="1" w:styleId="s9">
    <w:name w:val="s9"/>
    <w:basedOn w:val="a0"/>
    <w:rsid w:val="0060700A"/>
  </w:style>
  <w:style w:type="table" w:customStyle="1" w:styleId="2">
    <w:name w:val="Сетка таблицы2"/>
    <w:basedOn w:val="a1"/>
    <w:next w:val="a3"/>
    <w:uiPriority w:val="5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Слабая ссылка1"/>
    <w:basedOn w:val="a0"/>
    <w:uiPriority w:val="31"/>
    <w:qFormat/>
    <w:rsid w:val="0060700A"/>
    <w:rPr>
      <w:smallCaps/>
      <w:color w:val="5A5A5A"/>
    </w:rPr>
  </w:style>
  <w:style w:type="character" w:customStyle="1" w:styleId="s2">
    <w:name w:val="s2"/>
    <w:basedOn w:val="a0"/>
    <w:rsid w:val="0060700A"/>
  </w:style>
  <w:style w:type="paragraph" w:styleId="af5">
    <w:name w:val="Revision"/>
    <w:hidden/>
    <w:uiPriority w:val="99"/>
    <w:semiHidden/>
    <w:rsid w:val="0060700A"/>
    <w:pPr>
      <w:spacing w:after="0" w:line="240" w:lineRule="auto"/>
    </w:pPr>
  </w:style>
  <w:style w:type="paragraph" w:styleId="af6">
    <w:name w:val="No Spacing"/>
    <w:aliases w:val="мелкий,Без интервала1,мой рабочий,Обя,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No Spacing2,ААА"/>
    <w:link w:val="af7"/>
    <w:uiPriority w:val="1"/>
    <w:qFormat/>
    <w:rsid w:val="0060700A"/>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aliases w:val="мелкий Знак,Без интервала1 Знак,мой рабочий Знак,Обя Знак,норма Знак,Айгерим Знак,Без интервала11 Знак,свой Знак,14 TNR Знак,МОЙ СТИЛЬ Знак,No Spacing1 Знак,Без интеБез интервала Знак,исполнитель Знак,No Spacing11 Знак,Елжан Знак"/>
    <w:basedOn w:val="a0"/>
    <w:link w:val="af6"/>
    <w:uiPriority w:val="1"/>
    <w:qFormat/>
    <w:rsid w:val="0060700A"/>
    <w:rPr>
      <w:rFonts w:ascii="Times New Roman" w:eastAsia="Times New Roman" w:hAnsi="Times New Roman" w:cs="Times New Roman"/>
      <w:sz w:val="24"/>
      <w:szCs w:val="24"/>
      <w:lang w:eastAsia="ru-RU"/>
    </w:rPr>
  </w:style>
  <w:style w:type="table" w:customStyle="1" w:styleId="110">
    <w:name w:val="Сетка таблицы1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ubtle Reference"/>
    <w:basedOn w:val="a0"/>
    <w:uiPriority w:val="31"/>
    <w:qFormat/>
    <w:rsid w:val="0060700A"/>
    <w:rPr>
      <w:smallCaps/>
      <w:color w:val="5A5A5A" w:themeColor="text1" w:themeTint="A5"/>
    </w:rPr>
  </w:style>
  <w:style w:type="character" w:customStyle="1" w:styleId="ad">
    <w:name w:val="Обычный (веб) Знак"/>
    <w:aliases w:val="Знак Знак Знак Знак Зн Знак,Знак Знак1 Знак Знак1,Знак Знак1 Знак Знак Знак,Знак4 Знак1,Знак4 Знак Знак1,Знак4 Знак Знак Знак,Обычный (Web) Знак,Обычный (Web)1 Знак,Обычный (веб) Знак Знак Знак Знак1,Обычный (веб) Знак Знак1 Знак"/>
    <w:link w:val="ac"/>
    <w:uiPriority w:val="99"/>
    <w:locked/>
    <w:rsid w:val="0060700A"/>
    <w:rPr>
      <w:rFonts w:ascii="Times New Roman" w:eastAsia="Times New Roman" w:hAnsi="Times New Roman" w:cs="Times New Roman"/>
      <w:sz w:val="24"/>
      <w:szCs w:val="24"/>
      <w:lang w:eastAsia="ru-RU"/>
    </w:rPr>
  </w:style>
  <w:style w:type="character" w:customStyle="1" w:styleId="2ERG">
    <w:name w:val="Текст табл.2 (ERG) Знак"/>
    <w:basedOn w:val="a0"/>
    <w:link w:val="2ERG0"/>
    <w:uiPriority w:val="22"/>
    <w:locked/>
    <w:rsid w:val="0060700A"/>
    <w:rPr>
      <w:rFonts w:ascii="Times New Roman" w:hAnsi="Times New Roman" w:cs="Times New Roman"/>
      <w:sz w:val="20"/>
      <w:szCs w:val="20"/>
    </w:rPr>
  </w:style>
  <w:style w:type="paragraph" w:customStyle="1" w:styleId="2ERG0">
    <w:name w:val="Текст табл.2 (ERG)"/>
    <w:basedOn w:val="a"/>
    <w:link w:val="2ERG"/>
    <w:uiPriority w:val="22"/>
    <w:qFormat/>
    <w:rsid w:val="0060700A"/>
    <w:pPr>
      <w:suppressAutoHyphens/>
      <w:spacing w:after="0" w:line="240" w:lineRule="auto"/>
      <w:contextualSpacing/>
    </w:pPr>
    <w:rPr>
      <w:rFonts w:ascii="Times New Roman" w:hAnsi="Times New Roman" w:cs="Times New Roman"/>
      <w:sz w:val="20"/>
      <w:szCs w:val="20"/>
    </w:rPr>
  </w:style>
  <w:style w:type="paragraph" w:customStyle="1" w:styleId="pf0">
    <w:name w:val="pf0"/>
    <w:basedOn w:val="a"/>
    <w:uiPriority w:val="99"/>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60700A"/>
    <w:rPr>
      <w:rFonts w:ascii="Segoe UI" w:hAnsi="Segoe UI" w:cs="Segoe UI" w:hint="default"/>
      <w:sz w:val="18"/>
      <w:szCs w:val="18"/>
    </w:rPr>
  </w:style>
  <w:style w:type="character" w:styleId="af9">
    <w:name w:val="FollowedHyperlink"/>
    <w:basedOn w:val="a0"/>
    <w:uiPriority w:val="99"/>
    <w:semiHidden/>
    <w:unhideWhenUsed/>
    <w:qFormat/>
    <w:rsid w:val="0060700A"/>
    <w:rPr>
      <w:color w:val="954F72"/>
      <w:u w:val="single"/>
    </w:rPr>
  </w:style>
  <w:style w:type="table" w:customStyle="1" w:styleId="4">
    <w:name w:val="Сетка таблицы4"/>
    <w:basedOn w:val="a1"/>
    <w:next w:val="a3"/>
    <w:uiPriority w:val="39"/>
    <w:rsid w:val="006070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1">
    <w:name w:val="font1"/>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2">
    <w:name w:val="font2"/>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3">
    <w:name w:val="font3"/>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4">
    <w:name w:val="font4"/>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5">
    <w:name w:val="font5"/>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6">
    <w:name w:val="font6"/>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7">
    <w:name w:val="font7"/>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8">
    <w:name w:val="font8"/>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et2">
    <w:name w:val="et2"/>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t4">
    <w:name w:val="et4"/>
    <w:basedOn w:val="a"/>
    <w:rsid w:val="0060700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et5">
    <w:name w:val="et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7">
    <w:name w:val="et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8">
    <w:name w:val="et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9">
    <w:name w:val="et9"/>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0">
    <w:name w:val="et1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2">
    <w:name w:val="et12"/>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3">
    <w:name w:val="et13"/>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4">
    <w:name w:val="et14"/>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5">
    <w:name w:val="et1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et16">
    <w:name w:val="et16"/>
    <w:basedOn w:val="a"/>
    <w:rsid w:val="0060700A"/>
    <w:pPr>
      <w:pBdr>
        <w:top w:val="single" w:sz="8" w:space="0" w:color="000000"/>
        <w:left w:val="single" w:sz="8" w:space="0" w:color="000000"/>
        <w:bottom w:val="single" w:sz="8" w:space="0" w:color="000000"/>
        <w:right w:val="single" w:sz="8" w:space="0" w:color="000000"/>
      </w:pBdr>
      <w:shd w:val="clear" w:color="auto"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7">
    <w:name w:val="et1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8">
    <w:name w:val="et1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20">
    <w:name w:val="et2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3">
    <w:name w:val="xl63"/>
    <w:basedOn w:val="a"/>
    <w:rsid w:val="006070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4">
    <w:name w:val="xl64"/>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5">
    <w:name w:val="xl65"/>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6">
    <w:name w:val="xl66"/>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7">
    <w:name w:val="xl67"/>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68">
    <w:name w:val="xl68"/>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6"/>
      <w:szCs w:val="36"/>
      <w:lang w:val="en-US"/>
    </w:rPr>
  </w:style>
  <w:style w:type="paragraph" w:customStyle="1" w:styleId="xl69">
    <w:name w:val="xl69"/>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0">
    <w:name w:val="xl70"/>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1">
    <w:name w:val="xl71"/>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36"/>
      <w:szCs w:val="36"/>
      <w:lang w:val="en-US"/>
    </w:rPr>
  </w:style>
  <w:style w:type="paragraph" w:customStyle="1" w:styleId="xl72">
    <w:name w:val="xl72"/>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val="en-US"/>
    </w:rPr>
  </w:style>
  <w:style w:type="paragraph" w:customStyle="1" w:styleId="xl73">
    <w:name w:val="xl73"/>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val="en-US"/>
    </w:rPr>
  </w:style>
  <w:style w:type="paragraph" w:customStyle="1" w:styleId="xl74">
    <w:name w:val="xl74"/>
    <w:basedOn w:val="a"/>
    <w:rsid w:val="006070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5">
    <w:name w:val="xl75"/>
    <w:basedOn w:val="a"/>
    <w:rsid w:val="006070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6">
    <w:name w:val="xl76"/>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7">
    <w:name w:val="xl77"/>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8">
    <w:name w:val="xl78"/>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9">
    <w:name w:val="xl79"/>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80">
    <w:name w:val="xl80"/>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table" w:customStyle="1" w:styleId="111">
    <w:name w:val="Сетка таблицы111"/>
    <w:basedOn w:val="a1"/>
    <w:next w:val="a3"/>
    <w:uiPriority w:val="39"/>
    <w:rsid w:val="006D2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39"/>
    <w:rsid w:val="00E96D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rsid w:val="00EB49EE"/>
    <w:rPr>
      <w:b/>
      <w:bCs/>
    </w:rPr>
  </w:style>
  <w:style w:type="character" w:customStyle="1" w:styleId="v1s2">
    <w:name w:val="v1s2"/>
    <w:basedOn w:val="a0"/>
    <w:rsid w:val="001B1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1478">
      <w:bodyDiv w:val="1"/>
      <w:marLeft w:val="0"/>
      <w:marRight w:val="0"/>
      <w:marTop w:val="0"/>
      <w:marBottom w:val="0"/>
      <w:divBdr>
        <w:top w:val="none" w:sz="0" w:space="0" w:color="auto"/>
        <w:left w:val="none" w:sz="0" w:space="0" w:color="auto"/>
        <w:bottom w:val="none" w:sz="0" w:space="0" w:color="auto"/>
        <w:right w:val="none" w:sz="0" w:space="0" w:color="auto"/>
      </w:divBdr>
    </w:div>
    <w:div w:id="116342157">
      <w:bodyDiv w:val="1"/>
      <w:marLeft w:val="0"/>
      <w:marRight w:val="0"/>
      <w:marTop w:val="0"/>
      <w:marBottom w:val="0"/>
      <w:divBdr>
        <w:top w:val="none" w:sz="0" w:space="0" w:color="auto"/>
        <w:left w:val="none" w:sz="0" w:space="0" w:color="auto"/>
        <w:bottom w:val="none" w:sz="0" w:space="0" w:color="auto"/>
        <w:right w:val="none" w:sz="0" w:space="0" w:color="auto"/>
      </w:divBdr>
    </w:div>
    <w:div w:id="859125938">
      <w:bodyDiv w:val="1"/>
      <w:marLeft w:val="0"/>
      <w:marRight w:val="0"/>
      <w:marTop w:val="0"/>
      <w:marBottom w:val="0"/>
      <w:divBdr>
        <w:top w:val="none" w:sz="0" w:space="0" w:color="auto"/>
        <w:left w:val="none" w:sz="0" w:space="0" w:color="auto"/>
        <w:bottom w:val="none" w:sz="0" w:space="0" w:color="auto"/>
        <w:right w:val="none" w:sz="0" w:space="0" w:color="auto"/>
      </w:divBdr>
    </w:div>
    <w:div w:id="1787846263">
      <w:bodyDiv w:val="1"/>
      <w:marLeft w:val="0"/>
      <w:marRight w:val="0"/>
      <w:marTop w:val="0"/>
      <w:marBottom w:val="0"/>
      <w:divBdr>
        <w:top w:val="none" w:sz="0" w:space="0" w:color="auto"/>
        <w:left w:val="none" w:sz="0" w:space="0" w:color="auto"/>
        <w:bottom w:val="none" w:sz="0" w:space="0" w:color="auto"/>
        <w:right w:val="none" w:sz="0" w:space="0" w:color="auto"/>
      </w:divBdr>
    </w:div>
    <w:div w:id="199467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61.42.188/rus/docs/V1800016534" TargetMode="External"/><Relationship Id="rId13" Type="http://schemas.openxmlformats.org/officeDocument/2006/relationships/header" Target="header3.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1E5A0-3232-49CE-846A-A133A6272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170</Words>
  <Characters>973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Ертаева Меруерт Ерланқызы</dc:creator>
  <cp:lastModifiedBy>Куаныш Аблаевич Бельгибаев</cp:lastModifiedBy>
  <cp:revision>22</cp:revision>
  <cp:lastPrinted>2025-06-24T06:02:00Z</cp:lastPrinted>
  <dcterms:created xsi:type="dcterms:W3CDTF">2025-07-09T09:53:00Z</dcterms:created>
  <dcterms:modified xsi:type="dcterms:W3CDTF">2025-08-11T13:05:00Z</dcterms:modified>
</cp:coreProperties>
</file>