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B25" w:rsidRPr="00C23B25" w:rsidRDefault="00C23B25" w:rsidP="00C23B25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B25">
        <w:rPr>
          <w:rFonts w:ascii="Times New Roman" w:eastAsia="Times New Roman" w:hAnsi="Times New Roman" w:cs="Times New Roman"/>
          <w:sz w:val="28"/>
          <w:szCs w:val="28"/>
          <w:lang w:eastAsia="ru-RU"/>
        </w:rPr>
        <w:t>Бұйрыққа 7-қосымша</w:t>
      </w:r>
    </w:p>
    <w:p w:rsidR="00C23B25" w:rsidRDefault="00C23B25" w:rsidP="00C23B25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B25" w:rsidRPr="00C23B25" w:rsidRDefault="00C23B25" w:rsidP="00C23B25">
      <w:pPr>
        <w:spacing w:after="0" w:line="240" w:lineRule="auto"/>
        <w:ind w:left="6521" w:right="33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B25">
        <w:rPr>
          <w:rFonts w:ascii="Times New Roman" w:eastAsia="Times New Roman" w:hAnsi="Times New Roman" w:cs="Times New Roman"/>
          <w:sz w:val="28"/>
          <w:szCs w:val="28"/>
          <w:lang w:eastAsia="ru-RU"/>
        </w:rPr>
        <w:t>Нысан</w:t>
      </w:r>
    </w:p>
    <w:p w:rsidR="00C23B25" w:rsidRPr="00C23B25" w:rsidRDefault="00C23B25" w:rsidP="00C23B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B25" w:rsidRPr="00C23B25" w:rsidRDefault="00C23B25" w:rsidP="00C23B25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B2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:rsidR="00C23B25" w:rsidRPr="00C23B25" w:rsidRDefault="00C23B25" w:rsidP="00C23B25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B25">
        <w:rPr>
          <w:rFonts w:ascii="Times New Roman" w:eastAsia="Times New Roman" w:hAnsi="Times New Roman" w:cs="Times New Roman"/>
          <w:sz w:val="28"/>
          <w:szCs w:val="28"/>
          <w:lang w:eastAsia="ru-RU"/>
        </w:rPr>
        <w:t>(деңгейлес мониторингке қатысушының атауы)</w:t>
      </w:r>
    </w:p>
    <w:p w:rsidR="00C23B25" w:rsidRPr="00C23B25" w:rsidRDefault="00C23B25" w:rsidP="00C23B25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B2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575394" w:rsidRPr="00C23B25" w:rsidRDefault="00C23B25" w:rsidP="00C23B25">
      <w:pPr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B25">
        <w:rPr>
          <w:rFonts w:ascii="Times New Roman" w:eastAsia="Times New Roman" w:hAnsi="Times New Roman" w:cs="Times New Roman"/>
          <w:sz w:val="28"/>
          <w:szCs w:val="28"/>
          <w:lang w:eastAsia="ru-RU"/>
        </w:rPr>
        <w:t>(бизнес сәйкестендіру нөмірі)</w:t>
      </w:r>
    </w:p>
    <w:p w:rsidR="00C23B25" w:rsidRDefault="00C23B25" w:rsidP="005753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B25" w:rsidRDefault="00C23B25" w:rsidP="005753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394" w:rsidRPr="00C23B25" w:rsidRDefault="00575394" w:rsidP="005753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Салықтық міндеттемені орындау мәселелері жөнінде</w:t>
      </w:r>
    </w:p>
    <w:p w:rsidR="00575394" w:rsidRPr="00C23B25" w:rsidRDefault="00575394" w:rsidP="005753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деңгейлес мониторинг нәтижелері бойынша ұсынымдар</w:t>
      </w:r>
    </w:p>
    <w:p w:rsidR="00575394" w:rsidRPr="00C23B25" w:rsidRDefault="00575394" w:rsidP="005753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394" w:rsidRPr="00C96C9B" w:rsidRDefault="00575394" w:rsidP="0057539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6C9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20</w:t>
      </w:r>
      <w:r w:rsidRPr="00C96C9B">
        <w:rPr>
          <w:rFonts w:ascii="Times New Roman" w:eastAsia="Times New Roman" w:hAnsi="Times New Roman" w:cs="Times New Roman"/>
          <w:sz w:val="28"/>
          <w:szCs w:val="28"/>
          <w:lang w:eastAsia="ru-RU"/>
        </w:rPr>
        <w:t>___ жыл</w:t>
      </w:r>
      <w:r w:rsidRPr="00C96C9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ғы</w:t>
      </w:r>
      <w:r w:rsidRPr="00C96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«___»_____________ </w:t>
      </w:r>
      <w:r w:rsidRPr="00C96C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6C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6C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6C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6C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6C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6C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№_____</w:t>
      </w:r>
    </w:p>
    <w:p w:rsidR="00575394" w:rsidRPr="00C96C9B" w:rsidRDefault="00575394" w:rsidP="005753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394" w:rsidRPr="0013000E" w:rsidRDefault="00575394" w:rsidP="005753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C9B">
        <w:rPr>
          <w:rFonts w:ascii="Times New Roman" w:eastAsia="Times New Roman" w:hAnsi="Times New Roman" w:cs="Times New Roman"/>
          <w:sz w:val="28"/>
          <w:szCs w:val="28"/>
          <w:lang w:eastAsia="ru-RU"/>
        </w:rPr>
        <w:t>«Қазақстан Республикасы Қаржы министрлігінің Мемлекеттік кірістер комитеті» республикалық мемлекеттік мекемесі (бұдан әрі – Комитет) «Салық</w:t>
      </w:r>
      <w:r w:rsidRPr="00130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және бюджетке төленетін басқа да міндетті төлемдер туралы» Қазақстан Республикасы Кодексінің (Салық кодексі) 149-бабына және Деңгейлес мониторинг жүргізу тәртібінің 4-тарауына сәйкес салықтық заңнаманы орындау мәселелері </w:t>
      </w:r>
      <w:r w:rsidRPr="001300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жөнінде</w:t>
      </w:r>
      <w:r w:rsidRPr="00130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деңгейлес мониторинг нәтижелері бойынша ұсынымды жолдайды:</w:t>
      </w: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75394" w:rsidRPr="0013000E" w:rsidRDefault="00575394" w:rsidP="0057539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kk-KZ" w:eastAsia="ru-RU"/>
        </w:rPr>
      </w:pPr>
      <w:r w:rsidRPr="0013000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kk-KZ" w:eastAsia="ru-RU"/>
        </w:rPr>
        <w:t>теңге</w:t>
      </w:r>
    </w:p>
    <w:tbl>
      <w:tblPr>
        <w:tblW w:w="9853" w:type="dxa"/>
        <w:tblInd w:w="-5" w:type="dxa"/>
        <w:tblLook w:val="04A0" w:firstRow="1" w:lastRow="0" w:firstColumn="1" w:lastColumn="0" w:noHBand="0" w:noVBand="1"/>
      </w:tblPr>
      <w:tblGrid>
        <w:gridCol w:w="677"/>
        <w:gridCol w:w="1793"/>
        <w:gridCol w:w="2033"/>
        <w:gridCol w:w="1559"/>
        <w:gridCol w:w="2229"/>
        <w:gridCol w:w="1562"/>
      </w:tblGrid>
      <w:tr w:rsidR="00575394" w:rsidRPr="0013000E" w:rsidTr="001810F5">
        <w:trPr>
          <w:trHeight w:val="3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394" w:rsidRPr="0013000E" w:rsidRDefault="00575394" w:rsidP="00801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1300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№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94" w:rsidRPr="0013000E" w:rsidRDefault="00575394" w:rsidP="0018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00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Бюжеттік сыныптама коды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94" w:rsidRPr="0013000E" w:rsidRDefault="00575394" w:rsidP="0018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1300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Бюжеттік сыныптама коды</w:t>
            </w:r>
            <w:r w:rsidRPr="001300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  <w:r w:rsidRPr="001300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атауы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94" w:rsidRPr="0013000E" w:rsidRDefault="00575394" w:rsidP="0018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</w:pPr>
            <w:r w:rsidRPr="001300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Салық кезеңі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394" w:rsidRPr="0013000E" w:rsidRDefault="00575394" w:rsidP="0018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00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Бұзушылық сипаттамасы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5394" w:rsidRPr="0013000E" w:rsidRDefault="00575394" w:rsidP="0018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00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Салық, төлем сомасы</w:t>
            </w:r>
          </w:p>
        </w:tc>
      </w:tr>
      <w:tr w:rsidR="00575394" w:rsidRPr="0013000E" w:rsidTr="001810F5">
        <w:trPr>
          <w:trHeight w:val="3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394" w:rsidRPr="0013000E" w:rsidRDefault="00575394" w:rsidP="0018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00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94" w:rsidRPr="0013000E" w:rsidRDefault="00575394" w:rsidP="0018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94" w:rsidRPr="0013000E" w:rsidRDefault="00575394" w:rsidP="0018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94" w:rsidRPr="0013000E" w:rsidRDefault="00575394" w:rsidP="0018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394" w:rsidRPr="0013000E" w:rsidRDefault="00575394" w:rsidP="0018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00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394" w:rsidRPr="0013000E" w:rsidRDefault="00575394" w:rsidP="00181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300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575394" w:rsidRPr="0013000E" w:rsidTr="001810F5">
        <w:trPr>
          <w:trHeight w:val="37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94" w:rsidRPr="0013000E" w:rsidRDefault="00575394" w:rsidP="001810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394" w:rsidRPr="00CC1AA8" w:rsidRDefault="00575394" w:rsidP="00181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C1A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CC1A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kk-KZ" w:eastAsia="ru-RU"/>
              </w:rPr>
              <w:t>иыны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5394" w:rsidRPr="0013000E" w:rsidRDefault="00575394" w:rsidP="001810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300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575394" w:rsidRPr="0013000E" w:rsidRDefault="00575394" w:rsidP="005753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5394" w:rsidRPr="0013000E" w:rsidRDefault="00575394" w:rsidP="00575394">
      <w:pPr>
        <w:pStyle w:val="a3"/>
        <w:tabs>
          <w:tab w:val="left" w:pos="142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Сізге салықтық міндеттемені орындау мәселелері </w:t>
      </w: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жөнінде</w:t>
      </w: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д</w:t>
      </w: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еңгейлес мониторинг нәтижелері бойынша ұсынымдар табыс етілген күннен кейінгі күннен бастап 30 (отыз) жұмыс күні ішінде:</w:t>
      </w:r>
    </w:p>
    <w:p w:rsidR="00575394" w:rsidRDefault="00C96C9B" w:rsidP="00575394">
      <w:pPr>
        <w:pStyle w:val="a3"/>
        <w:tabs>
          <w:tab w:val="left" w:pos="142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1F36">
        <w:rPr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D28C518" wp14:editId="501E23ED">
                <wp:simplePos x="0" y="0"/>
                <wp:positionH relativeFrom="column">
                  <wp:posOffset>2729865</wp:posOffset>
                </wp:positionH>
                <wp:positionV relativeFrom="paragraph">
                  <wp:posOffset>449580</wp:posOffset>
                </wp:positionV>
                <wp:extent cx="276225" cy="247650"/>
                <wp:effectExtent l="0" t="0" r="28575" b="19050"/>
                <wp:wrapNone/>
                <wp:docPr id="1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3450FA" id="Прямоугольник 4" o:spid="_x0000_s1026" style="position:absolute;margin-left:214.95pt;margin-top:35.4pt;width:21.75pt;height:1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" fillcolor="white [3212]" strokecolor="#1f4d78 [1604]" strokeweight="1pt"/>
            </w:pict>
          </mc:Fallback>
        </mc:AlternateContent>
      </w:r>
      <w:r w:rsidR="00575394"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көрсетілген бұзушылықтармен келіскен жағдайда – анықталған бұзушылықтар жататын салық кезеңі үшін қосымша салық есептілігін және бұл тур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алы уәкілетті органға хабарлау </w:t>
      </w:r>
    </w:p>
    <w:p w:rsidR="00C96C9B" w:rsidRPr="0013000E" w:rsidRDefault="00C96C9B" w:rsidP="00575394">
      <w:pPr>
        <w:pStyle w:val="a3"/>
        <w:tabs>
          <w:tab w:val="left" w:pos="142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5394" w:rsidRPr="0013000E" w:rsidRDefault="00C96C9B" w:rsidP="00575394">
      <w:pPr>
        <w:pStyle w:val="a3"/>
        <w:tabs>
          <w:tab w:val="left" w:pos="142"/>
        </w:tabs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341F36">
        <w:rPr>
          <w:noProof/>
          <w:sz w:val="28"/>
          <w:szCs w:val="28"/>
          <w:lang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4BE18BA" wp14:editId="7BC75BD4">
                <wp:simplePos x="0" y="0"/>
                <wp:positionH relativeFrom="column">
                  <wp:posOffset>1028700</wp:posOffset>
                </wp:positionH>
                <wp:positionV relativeFrom="paragraph">
                  <wp:posOffset>417830</wp:posOffset>
                </wp:positionV>
                <wp:extent cx="276225" cy="247650"/>
                <wp:effectExtent l="0" t="0" r="28575" b="19050"/>
                <wp:wrapNone/>
                <wp:docPr id="2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B30581" id="Прямоугольник 4" o:spid="_x0000_s1026" style="position:absolute;margin-left:81pt;margin-top:32.9pt;width:21.75pt;height:19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" fillcolor="white [3212]" strokecolor="#1f4d78 [1604]" strokeweight="1pt"/>
            </w:pict>
          </mc:Fallback>
        </mc:AlternateContent>
      </w:r>
      <w:r w:rsidR="00575394"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осындай ұсынымда көрсетілген бұзушылықтармен келіспеген жағдайда – салықтық міндеттемені  орындау мәселелері бойынша ұсы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нымға түсініктеме ұсыну қажет </w:t>
      </w:r>
    </w:p>
    <w:p w:rsidR="00575394" w:rsidRPr="0013000E" w:rsidRDefault="00575394" w:rsidP="00575394">
      <w:pPr>
        <w:pStyle w:val="a3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3000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Салық міндеттемесін орындау және (немесе) мұндай шешімді орындамау мәселелері бойынша уәжді шешіммен келіспеген жағдайда тақырыптық салықтық тексеру жүргізіледі.</w:t>
      </w:r>
    </w:p>
    <w:p w:rsidR="00575394" w:rsidRPr="0013000E" w:rsidRDefault="00575394" w:rsidP="005753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575394" w:rsidRPr="0013000E" w:rsidRDefault="00575394" w:rsidP="005753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Ұсыным табыс етілді:</w:t>
      </w:r>
    </w:p>
    <w:p w:rsidR="00575394" w:rsidRPr="0013000E" w:rsidRDefault="00575394" w:rsidP="005753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____________________________________________</w:t>
      </w:r>
      <w:r w:rsidR="00C96C9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_________________________</w:t>
      </w:r>
    </w:p>
    <w:p w:rsidR="00575394" w:rsidRPr="0013000E" w:rsidRDefault="00575394" w:rsidP="005753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(тегі, аты, әкесінің аты (егер ол жеке басын куәландыратын құжатта көрсетілсе) ұсынымды табыс еткен лауазымды адамның қолы, табыс еткен күні)</w:t>
      </w:r>
    </w:p>
    <w:p w:rsidR="00575394" w:rsidRPr="0013000E" w:rsidRDefault="00575394" w:rsidP="005753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75394" w:rsidRPr="0013000E" w:rsidRDefault="00575394" w:rsidP="005753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Ұсынымды алдым:</w:t>
      </w:r>
    </w:p>
    <w:p w:rsidR="00575394" w:rsidRPr="0013000E" w:rsidRDefault="00575394" w:rsidP="005753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____________________________________________</w:t>
      </w:r>
      <w:r w:rsidR="00C96C9B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_________________________</w:t>
      </w:r>
    </w:p>
    <w:p w:rsidR="00575394" w:rsidRPr="0013000E" w:rsidRDefault="00575394" w:rsidP="00F31B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 w:rsidRPr="0013000E"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(деңгейлес мониторингке қатысушының атауы, ұсыным алған лауазымды адамның тегі, аты, әкесінің аты (егер ол жеке басты куәландыратын құжатта көрсетілсе), қолы, алған күні)</w:t>
      </w:r>
    </w:p>
    <w:sectPr w:rsidR="00575394" w:rsidRPr="0013000E" w:rsidSect="00AF62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850" w:bottom="1134" w:left="1701" w:header="708" w:footer="708" w:gutter="0"/>
      <w:pgNumType w:start="5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C6A" w:rsidRDefault="00A55C6A" w:rsidP="0039256C">
      <w:pPr>
        <w:spacing w:after="0" w:line="240" w:lineRule="auto"/>
      </w:pPr>
      <w:r>
        <w:separator/>
      </w:r>
    </w:p>
  </w:endnote>
  <w:endnote w:type="continuationSeparator" w:id="0">
    <w:p w:rsidR="00A55C6A" w:rsidRDefault="00A55C6A" w:rsidP="00392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56C" w:rsidRDefault="0039256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56C" w:rsidRDefault="0039256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56C" w:rsidRDefault="0039256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C6A" w:rsidRDefault="00A55C6A" w:rsidP="0039256C">
      <w:pPr>
        <w:spacing w:after="0" w:line="240" w:lineRule="auto"/>
      </w:pPr>
      <w:r>
        <w:separator/>
      </w:r>
    </w:p>
  </w:footnote>
  <w:footnote w:type="continuationSeparator" w:id="0">
    <w:p w:rsidR="00A55C6A" w:rsidRDefault="00A55C6A" w:rsidP="003925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56C" w:rsidRDefault="0039256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75699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bookmarkStart w:id="0" w:name="_GoBack" w:displacedByCustomXml="prev"/>
      <w:bookmarkEnd w:id="0" w:displacedByCustomXml="prev"/>
      <w:p w:rsidR="0039256C" w:rsidRPr="0039256C" w:rsidRDefault="0039256C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9256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9256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9256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F625C" w:rsidRPr="00AF625C">
          <w:rPr>
            <w:rFonts w:ascii="Times New Roman" w:hAnsi="Times New Roman" w:cs="Times New Roman"/>
            <w:noProof/>
            <w:sz w:val="28"/>
            <w:szCs w:val="28"/>
            <w:lang w:val="ru-RU"/>
          </w:rPr>
          <w:t>527</w:t>
        </w:r>
        <w:r w:rsidRPr="0039256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9256C" w:rsidRDefault="0039256C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56C" w:rsidRDefault="0039256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D76500"/>
    <w:multiLevelType w:val="hybridMultilevel"/>
    <w:tmpl w:val="2652785A"/>
    <w:lvl w:ilvl="0" w:tplc="030664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394"/>
    <w:rsid w:val="001A4332"/>
    <w:rsid w:val="0039256C"/>
    <w:rsid w:val="004721D1"/>
    <w:rsid w:val="00575394"/>
    <w:rsid w:val="00610B40"/>
    <w:rsid w:val="00675D0E"/>
    <w:rsid w:val="006A4FB2"/>
    <w:rsid w:val="0080186F"/>
    <w:rsid w:val="00A55C6A"/>
    <w:rsid w:val="00AD6C5B"/>
    <w:rsid w:val="00AF625C"/>
    <w:rsid w:val="00C23B25"/>
    <w:rsid w:val="00C42146"/>
    <w:rsid w:val="00C96C9B"/>
    <w:rsid w:val="00CC1AA8"/>
    <w:rsid w:val="00E35333"/>
    <w:rsid w:val="00F3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FF8169-7BCB-4B55-A029-646667856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3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,Bullet List,FooterText,numbered,AC List 01,Абзац,Подпись рисунка,Абзац списка1,Bullet_IRAO,Мой Список,Table-Normal,RSHB_Table-Normal,lp1,Paragraphe de liste1,Заголовок_3,Num Bullet 1,Table Number Paragraph,Bullet Number,маркированный"/>
    <w:basedOn w:val="a"/>
    <w:link w:val="a4"/>
    <w:uiPriority w:val="34"/>
    <w:qFormat/>
    <w:rsid w:val="00575394"/>
    <w:pPr>
      <w:spacing w:after="0" w:line="240" w:lineRule="auto"/>
      <w:ind w:left="720"/>
      <w:contextualSpacing/>
    </w:pPr>
    <w:rPr>
      <w:rFonts w:eastAsiaTheme="minorEastAsia"/>
      <w:sz w:val="20"/>
      <w:szCs w:val="20"/>
      <w:lang w:eastAsia="zh-CN"/>
    </w:rPr>
  </w:style>
  <w:style w:type="character" w:customStyle="1" w:styleId="a4">
    <w:name w:val="Абзац списка Знак"/>
    <w:aliases w:val="Маркер Знак,Bullet List Знак,FooterText Знак,numbered Знак,AC List 01 Знак,Абзац Знак,Подпись рисунка Знак,Абзац списка1 Знак,Bullet_IRAO Знак,Мой Список Знак,Table-Normal Знак,RSHB_Table-Normal Знак,lp1 Знак,Paragraphe de liste1 Знак"/>
    <w:link w:val="a3"/>
    <w:uiPriority w:val="34"/>
    <w:qFormat/>
    <w:locked/>
    <w:rsid w:val="00575394"/>
    <w:rPr>
      <w:rFonts w:eastAsiaTheme="minorEastAsia"/>
      <w:sz w:val="20"/>
      <w:szCs w:val="20"/>
      <w:lang w:eastAsia="zh-CN"/>
    </w:rPr>
  </w:style>
  <w:style w:type="paragraph" w:styleId="a5">
    <w:name w:val="header"/>
    <w:basedOn w:val="a"/>
    <w:link w:val="a6"/>
    <w:uiPriority w:val="99"/>
    <w:unhideWhenUsed/>
    <w:rsid w:val="0039256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9256C"/>
  </w:style>
  <w:style w:type="paragraph" w:styleId="a7">
    <w:name w:val="footer"/>
    <w:basedOn w:val="a"/>
    <w:link w:val="a8"/>
    <w:uiPriority w:val="99"/>
    <w:unhideWhenUsed/>
    <w:rsid w:val="0039256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925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Сагындыкова Улжалгас Нурлыбековна</dc:creator>
  <cp:lastModifiedBy>Куаныш Аблаевич Бельгибаев</cp:lastModifiedBy>
  <cp:revision>11</cp:revision>
  <dcterms:created xsi:type="dcterms:W3CDTF">2025-07-28T05:48:00Z</dcterms:created>
  <dcterms:modified xsi:type="dcterms:W3CDTF">2025-08-11T12:15:00Z</dcterms:modified>
</cp:coreProperties>
</file>